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4ECDE" w14:textId="77777777" w:rsidR="00D93119" w:rsidRPr="006D16F5" w:rsidRDefault="0090123A" w:rsidP="004E63CF">
      <w:pPr>
        <w:shd w:val="clear" w:color="auto" w:fill="FFC000"/>
        <w:jc w:val="center"/>
        <w:rPr>
          <w:b/>
          <w:sz w:val="24"/>
        </w:rPr>
      </w:pPr>
      <w:bookmarkStart w:id="0" w:name="_GoBack"/>
      <w:bookmarkEnd w:id="0"/>
      <w:r w:rsidRPr="006D16F5">
        <w:rPr>
          <w:b/>
          <w:sz w:val="24"/>
        </w:rPr>
        <w:t>Edmonton County Sixth Form</w:t>
      </w:r>
    </w:p>
    <w:p w14:paraId="45DFB1F4" w14:textId="77777777" w:rsidR="00BE0150" w:rsidRPr="00312C42" w:rsidRDefault="001B2EC2" w:rsidP="00312C42">
      <w:pPr>
        <w:jc w:val="center"/>
        <w:rPr>
          <w:i/>
          <w:sz w:val="20"/>
        </w:rPr>
      </w:pPr>
      <w:r>
        <w:rPr>
          <w:i/>
          <w:sz w:val="20"/>
        </w:rPr>
        <w:t>Art,</w:t>
      </w:r>
      <w:r w:rsidR="00E92614">
        <w:rPr>
          <w:i/>
          <w:sz w:val="20"/>
        </w:rPr>
        <w:t xml:space="preserve"> Photography</w:t>
      </w:r>
      <w:r>
        <w:rPr>
          <w:i/>
          <w:sz w:val="20"/>
        </w:rPr>
        <w:t xml:space="preserve"> and Textiles</w:t>
      </w:r>
    </w:p>
    <w:p w14:paraId="605A9B2B" w14:textId="41FE63B7" w:rsidR="00D92AEE" w:rsidRPr="007536BA" w:rsidRDefault="00D92AEE" w:rsidP="00D92AEE">
      <w:pPr>
        <w:jc w:val="center"/>
        <w:rPr>
          <w:rFonts w:ascii="Times New Roman" w:hAnsi="Times New Roman" w:cs="Times New Roman"/>
          <w:b/>
          <w:sz w:val="40"/>
          <w:szCs w:val="40"/>
        </w:rPr>
      </w:pPr>
      <w:r>
        <w:rPr>
          <w:rFonts w:ascii="Times New Roman" w:hAnsi="Times New Roman" w:cs="Times New Roman"/>
          <w:b/>
          <w:sz w:val="40"/>
          <w:szCs w:val="40"/>
        </w:rPr>
        <w:t>A</w:t>
      </w:r>
      <w:r w:rsidR="00B52F8F">
        <w:rPr>
          <w:rFonts w:ascii="Times New Roman" w:hAnsi="Times New Roman" w:cs="Times New Roman"/>
          <w:b/>
          <w:sz w:val="40"/>
          <w:szCs w:val="40"/>
        </w:rPr>
        <w:t xml:space="preserve">-Level </w:t>
      </w:r>
      <w:r w:rsidRPr="007536BA">
        <w:rPr>
          <w:rFonts w:ascii="Times New Roman" w:hAnsi="Times New Roman" w:cs="Times New Roman"/>
          <w:b/>
          <w:sz w:val="40"/>
          <w:szCs w:val="40"/>
        </w:rPr>
        <w:t>Key Stage 5 – Years 12/13</w:t>
      </w:r>
    </w:p>
    <w:p w14:paraId="0EFFAA59" w14:textId="14F9D20A" w:rsidR="00D92AEE" w:rsidRDefault="00D92AEE" w:rsidP="00D92AEE">
      <w:pPr>
        <w:rPr>
          <w:rFonts w:ascii="Times New Roman" w:hAnsi="Times New Roman" w:cs="Times New Roman"/>
          <w:sz w:val="24"/>
          <w:szCs w:val="24"/>
        </w:rPr>
      </w:pPr>
      <w:r w:rsidRPr="00FD2679">
        <w:rPr>
          <w:rFonts w:ascii="Times New Roman" w:hAnsi="Times New Roman" w:cs="Times New Roman"/>
          <w:sz w:val="24"/>
          <w:szCs w:val="24"/>
        </w:rPr>
        <w:t xml:space="preserve">Students opt for </w:t>
      </w:r>
      <w:r w:rsidR="00331484">
        <w:rPr>
          <w:rFonts w:ascii="Times New Roman" w:hAnsi="Times New Roman" w:cs="Times New Roman"/>
          <w:sz w:val="24"/>
          <w:szCs w:val="24"/>
        </w:rPr>
        <w:t xml:space="preserve">AQA </w:t>
      </w:r>
      <w:r w:rsidR="00A55047">
        <w:rPr>
          <w:rFonts w:ascii="Times New Roman" w:hAnsi="Times New Roman" w:cs="Times New Roman"/>
          <w:sz w:val="24"/>
          <w:szCs w:val="24"/>
        </w:rPr>
        <w:t xml:space="preserve">Art, Craft and Design, </w:t>
      </w:r>
      <w:r w:rsidRPr="00FD2679">
        <w:rPr>
          <w:rFonts w:ascii="Times New Roman" w:hAnsi="Times New Roman" w:cs="Times New Roman"/>
          <w:sz w:val="24"/>
          <w:szCs w:val="24"/>
        </w:rPr>
        <w:t>Photography</w:t>
      </w:r>
      <w:r w:rsidR="00A55047">
        <w:rPr>
          <w:rFonts w:ascii="Times New Roman" w:hAnsi="Times New Roman" w:cs="Times New Roman"/>
          <w:sz w:val="24"/>
          <w:szCs w:val="24"/>
        </w:rPr>
        <w:t xml:space="preserve"> or Textile Design</w:t>
      </w:r>
      <w:r w:rsidR="00406A38">
        <w:rPr>
          <w:rFonts w:ascii="Times New Roman" w:hAnsi="Times New Roman" w:cs="Times New Roman"/>
          <w:sz w:val="24"/>
          <w:szCs w:val="24"/>
        </w:rPr>
        <w:t xml:space="preserve"> at KS5. </w:t>
      </w:r>
      <w:r w:rsidRPr="00FD2679">
        <w:rPr>
          <w:rFonts w:ascii="Times New Roman" w:hAnsi="Times New Roman" w:cs="Times New Roman"/>
          <w:sz w:val="24"/>
          <w:szCs w:val="24"/>
        </w:rPr>
        <w:t>Students are ex</w:t>
      </w:r>
      <w:r w:rsidR="00331484">
        <w:rPr>
          <w:rFonts w:ascii="Times New Roman" w:hAnsi="Times New Roman" w:cs="Times New Roman"/>
          <w:sz w:val="24"/>
          <w:szCs w:val="24"/>
        </w:rPr>
        <w:t>pected to have gained a grade ‘5</w:t>
      </w:r>
      <w:r w:rsidR="00A55047">
        <w:rPr>
          <w:rFonts w:ascii="Times New Roman" w:hAnsi="Times New Roman" w:cs="Times New Roman"/>
          <w:sz w:val="24"/>
          <w:szCs w:val="24"/>
        </w:rPr>
        <w:t xml:space="preserve">’ at GCSE level Art, </w:t>
      </w:r>
      <w:r w:rsidRPr="00FD2679">
        <w:rPr>
          <w:rFonts w:ascii="Times New Roman" w:hAnsi="Times New Roman" w:cs="Times New Roman"/>
          <w:sz w:val="24"/>
          <w:szCs w:val="24"/>
        </w:rPr>
        <w:t xml:space="preserve">Photography </w:t>
      </w:r>
      <w:r w:rsidR="00A55047">
        <w:rPr>
          <w:rFonts w:ascii="Times New Roman" w:hAnsi="Times New Roman" w:cs="Times New Roman"/>
          <w:sz w:val="24"/>
          <w:szCs w:val="24"/>
        </w:rPr>
        <w:t xml:space="preserve">or Textiles </w:t>
      </w:r>
      <w:r w:rsidRPr="00FD2679">
        <w:rPr>
          <w:rFonts w:ascii="Times New Roman" w:hAnsi="Times New Roman" w:cs="Times New Roman"/>
          <w:sz w:val="24"/>
          <w:szCs w:val="24"/>
        </w:rPr>
        <w:t xml:space="preserve">(or similar creative subject such </w:t>
      </w:r>
      <w:r w:rsidR="00A55047">
        <w:rPr>
          <w:rFonts w:ascii="Times New Roman" w:hAnsi="Times New Roman" w:cs="Times New Roman"/>
          <w:sz w:val="24"/>
          <w:szCs w:val="24"/>
        </w:rPr>
        <w:t xml:space="preserve">as </w:t>
      </w:r>
      <w:r w:rsidRPr="00FD2679">
        <w:rPr>
          <w:rFonts w:ascii="Times New Roman" w:hAnsi="Times New Roman" w:cs="Times New Roman"/>
          <w:sz w:val="24"/>
          <w:szCs w:val="24"/>
        </w:rPr>
        <w:t>Graphics</w:t>
      </w:r>
      <w:r w:rsidR="00A55047">
        <w:rPr>
          <w:rFonts w:ascii="Times New Roman" w:hAnsi="Times New Roman" w:cs="Times New Roman"/>
          <w:sz w:val="24"/>
          <w:szCs w:val="24"/>
        </w:rPr>
        <w:t xml:space="preserve"> or Product Design</w:t>
      </w:r>
      <w:r w:rsidRPr="00FD2679">
        <w:rPr>
          <w:rFonts w:ascii="Times New Roman" w:hAnsi="Times New Roman" w:cs="Times New Roman"/>
          <w:sz w:val="24"/>
          <w:szCs w:val="24"/>
        </w:rPr>
        <w:t xml:space="preserve">). Students have </w:t>
      </w:r>
      <w:r w:rsidR="00BB186D">
        <w:rPr>
          <w:rFonts w:ascii="Times New Roman" w:hAnsi="Times New Roman" w:cs="Times New Roman"/>
          <w:sz w:val="24"/>
          <w:szCs w:val="24"/>
        </w:rPr>
        <w:t>four/</w:t>
      </w:r>
      <w:r w:rsidRPr="00FD2679">
        <w:rPr>
          <w:rFonts w:ascii="Times New Roman" w:hAnsi="Times New Roman" w:cs="Times New Roman"/>
          <w:sz w:val="24"/>
          <w:szCs w:val="24"/>
        </w:rPr>
        <w:t xml:space="preserve">five hours </w:t>
      </w:r>
      <w:r>
        <w:rPr>
          <w:rFonts w:ascii="Times New Roman" w:hAnsi="Times New Roman" w:cs="Times New Roman"/>
          <w:sz w:val="24"/>
          <w:szCs w:val="24"/>
        </w:rPr>
        <w:t xml:space="preserve">of lessons </w:t>
      </w:r>
      <w:r w:rsidRPr="00FD2679">
        <w:rPr>
          <w:rFonts w:ascii="Times New Roman" w:hAnsi="Times New Roman" w:cs="Times New Roman"/>
          <w:sz w:val="24"/>
          <w:szCs w:val="24"/>
        </w:rPr>
        <w:t>per week</w:t>
      </w:r>
      <w:r w:rsidR="00B17AFD">
        <w:rPr>
          <w:rFonts w:ascii="Times New Roman" w:hAnsi="Times New Roman" w:cs="Times New Roman"/>
          <w:sz w:val="24"/>
          <w:szCs w:val="24"/>
        </w:rPr>
        <w:t xml:space="preserve"> (9 hours over 2-</w:t>
      </w:r>
      <w:r w:rsidR="00BB186D">
        <w:rPr>
          <w:rFonts w:ascii="Times New Roman" w:hAnsi="Times New Roman" w:cs="Times New Roman"/>
          <w:sz w:val="24"/>
          <w:szCs w:val="24"/>
        </w:rPr>
        <w:t>week timetable)</w:t>
      </w:r>
      <w:r w:rsidRPr="00FD2679">
        <w:rPr>
          <w:rFonts w:ascii="Times New Roman" w:hAnsi="Times New Roman" w:cs="Times New Roman"/>
          <w:sz w:val="24"/>
          <w:szCs w:val="24"/>
        </w:rPr>
        <w:t>.  If students are creative, persistent an</w:t>
      </w:r>
      <w:r>
        <w:rPr>
          <w:rFonts w:ascii="Times New Roman" w:hAnsi="Times New Roman" w:cs="Times New Roman"/>
          <w:sz w:val="24"/>
          <w:szCs w:val="24"/>
        </w:rPr>
        <w:t>d can use their initiative, these</w:t>
      </w:r>
      <w:r w:rsidRPr="00FD2679">
        <w:rPr>
          <w:rFonts w:ascii="Times New Roman" w:hAnsi="Times New Roman" w:cs="Times New Roman"/>
          <w:sz w:val="24"/>
          <w:szCs w:val="24"/>
        </w:rPr>
        <w:t xml:space="preserve"> practical course</w:t>
      </w:r>
      <w:r>
        <w:rPr>
          <w:rFonts w:ascii="Times New Roman" w:hAnsi="Times New Roman" w:cs="Times New Roman"/>
          <w:sz w:val="24"/>
          <w:szCs w:val="24"/>
        </w:rPr>
        <w:t>s</w:t>
      </w:r>
      <w:r w:rsidRPr="00FD2679">
        <w:rPr>
          <w:rFonts w:ascii="Times New Roman" w:hAnsi="Times New Roman" w:cs="Times New Roman"/>
          <w:sz w:val="24"/>
          <w:szCs w:val="24"/>
        </w:rPr>
        <w:t xml:space="preserve"> can open</w:t>
      </w:r>
      <w:r>
        <w:rPr>
          <w:rFonts w:ascii="Times New Roman" w:hAnsi="Times New Roman" w:cs="Times New Roman"/>
          <w:sz w:val="24"/>
          <w:szCs w:val="24"/>
        </w:rPr>
        <w:t xml:space="preserve"> up </w:t>
      </w:r>
      <w:r w:rsidR="00406A38">
        <w:rPr>
          <w:rFonts w:ascii="Times New Roman" w:hAnsi="Times New Roman" w:cs="Times New Roman"/>
          <w:sz w:val="24"/>
          <w:szCs w:val="24"/>
        </w:rPr>
        <w:t>the students’ potential.  Art, Photography or Textiles</w:t>
      </w:r>
      <w:r w:rsidRPr="00FD2679">
        <w:rPr>
          <w:rFonts w:ascii="Times New Roman" w:hAnsi="Times New Roman" w:cs="Times New Roman"/>
          <w:sz w:val="24"/>
          <w:szCs w:val="24"/>
        </w:rPr>
        <w:t xml:space="preserve"> can be studied to give breadth to other </w:t>
      </w:r>
      <w:r w:rsidR="00331484">
        <w:rPr>
          <w:rFonts w:ascii="Times New Roman" w:hAnsi="Times New Roman" w:cs="Times New Roman"/>
          <w:sz w:val="24"/>
          <w:szCs w:val="24"/>
        </w:rPr>
        <w:t xml:space="preserve">A Level </w:t>
      </w:r>
      <w:r w:rsidRPr="00FD2679">
        <w:rPr>
          <w:rFonts w:ascii="Times New Roman" w:hAnsi="Times New Roman" w:cs="Times New Roman"/>
          <w:sz w:val="24"/>
          <w:szCs w:val="24"/>
        </w:rPr>
        <w:t>subjects o</w:t>
      </w:r>
      <w:r w:rsidR="00B52F8F">
        <w:rPr>
          <w:rFonts w:ascii="Times New Roman" w:hAnsi="Times New Roman" w:cs="Times New Roman"/>
          <w:sz w:val="24"/>
          <w:szCs w:val="24"/>
        </w:rPr>
        <w:t xml:space="preserve">r </w:t>
      </w:r>
      <w:r w:rsidR="003E3098">
        <w:rPr>
          <w:rFonts w:ascii="Times New Roman" w:hAnsi="Times New Roman" w:cs="Times New Roman"/>
          <w:sz w:val="24"/>
          <w:szCs w:val="24"/>
        </w:rPr>
        <w:t>can be taken together if the student has a keen interest in the arts. The</w:t>
      </w:r>
      <w:r w:rsidR="00B52F8F">
        <w:rPr>
          <w:rFonts w:ascii="Times New Roman" w:hAnsi="Times New Roman" w:cs="Times New Roman"/>
          <w:sz w:val="24"/>
          <w:szCs w:val="24"/>
        </w:rPr>
        <w:t xml:space="preserve"> A-Level</w:t>
      </w:r>
      <w:r w:rsidR="003E3098">
        <w:rPr>
          <w:rFonts w:ascii="Times New Roman" w:hAnsi="Times New Roman" w:cs="Times New Roman"/>
          <w:sz w:val="24"/>
          <w:szCs w:val="24"/>
        </w:rPr>
        <w:t xml:space="preserve"> will help the student to gain </w:t>
      </w:r>
      <w:r w:rsidRPr="00FD2679">
        <w:rPr>
          <w:rFonts w:ascii="Times New Roman" w:hAnsi="Times New Roman" w:cs="Times New Roman"/>
          <w:sz w:val="24"/>
          <w:szCs w:val="24"/>
        </w:rPr>
        <w:t>entry to Arts, Media, Architecture or other creative degree courses at Unive</w:t>
      </w:r>
      <w:r>
        <w:rPr>
          <w:rFonts w:ascii="Times New Roman" w:hAnsi="Times New Roman" w:cs="Times New Roman"/>
          <w:sz w:val="24"/>
          <w:szCs w:val="24"/>
        </w:rPr>
        <w:t>rsity or it may be the student’s</w:t>
      </w:r>
      <w:r w:rsidRPr="00FD2679">
        <w:rPr>
          <w:rFonts w:ascii="Times New Roman" w:hAnsi="Times New Roman" w:cs="Times New Roman"/>
          <w:sz w:val="24"/>
          <w:szCs w:val="24"/>
        </w:rPr>
        <w:t xml:space="preserve"> pathway to Art College in a wide range of courses</w:t>
      </w:r>
      <w:r>
        <w:rPr>
          <w:rFonts w:ascii="Times New Roman" w:hAnsi="Times New Roman" w:cs="Times New Roman"/>
          <w:sz w:val="24"/>
          <w:szCs w:val="24"/>
        </w:rPr>
        <w:t>,</w:t>
      </w:r>
      <w:r w:rsidRPr="00FD2679">
        <w:rPr>
          <w:rFonts w:ascii="Times New Roman" w:hAnsi="Times New Roman" w:cs="Times New Roman"/>
          <w:sz w:val="24"/>
          <w:szCs w:val="24"/>
        </w:rPr>
        <w:t xml:space="preserve"> providing the student with the essential portfolio of work for their interview.</w:t>
      </w:r>
    </w:p>
    <w:p w14:paraId="0136D720" w14:textId="6EB97FD0" w:rsidR="00D92AEE" w:rsidRPr="00FD2884" w:rsidRDefault="00B52F8F" w:rsidP="00D92AEE">
      <w:pPr>
        <w:rPr>
          <w:rFonts w:ascii="Times New Roman" w:hAnsi="Times New Roman" w:cs="Times New Roman"/>
          <w:b/>
          <w:sz w:val="40"/>
          <w:szCs w:val="40"/>
        </w:rPr>
      </w:pPr>
      <w:r>
        <w:rPr>
          <w:rFonts w:ascii="Times New Roman" w:hAnsi="Times New Roman" w:cs="Times New Roman"/>
          <w:b/>
          <w:sz w:val="40"/>
          <w:szCs w:val="40"/>
        </w:rPr>
        <w:t>A-Level</w:t>
      </w:r>
    </w:p>
    <w:p w14:paraId="2FE7A258" w14:textId="7B171537" w:rsidR="00D92AEE" w:rsidRPr="00FD2679" w:rsidRDefault="00032D1E" w:rsidP="00D92AEE">
      <w:pPr>
        <w:rPr>
          <w:rFonts w:ascii="Times New Roman" w:hAnsi="Times New Roman" w:cs="Times New Roman"/>
          <w:sz w:val="24"/>
          <w:szCs w:val="24"/>
        </w:rPr>
      </w:pPr>
      <w:r>
        <w:rPr>
          <w:rFonts w:ascii="Times New Roman" w:hAnsi="Times New Roman" w:cs="Times New Roman"/>
          <w:sz w:val="24"/>
          <w:szCs w:val="24"/>
        </w:rPr>
        <w:t>To gain an A</w:t>
      </w:r>
      <w:r w:rsidR="00D92AEE" w:rsidRPr="00FD2679">
        <w:rPr>
          <w:rFonts w:ascii="Times New Roman" w:hAnsi="Times New Roman" w:cs="Times New Roman"/>
          <w:sz w:val="24"/>
          <w:szCs w:val="24"/>
        </w:rPr>
        <w:t xml:space="preserve"> </w:t>
      </w:r>
      <w:r w:rsidR="004C7C36">
        <w:rPr>
          <w:rFonts w:ascii="Times New Roman" w:hAnsi="Times New Roman" w:cs="Times New Roman"/>
          <w:sz w:val="24"/>
          <w:szCs w:val="24"/>
        </w:rPr>
        <w:t xml:space="preserve">level </w:t>
      </w:r>
      <w:r w:rsidR="00D92AEE" w:rsidRPr="00FD2679">
        <w:rPr>
          <w:rFonts w:ascii="Times New Roman" w:hAnsi="Times New Roman" w:cs="Times New Roman"/>
          <w:sz w:val="24"/>
          <w:szCs w:val="24"/>
        </w:rPr>
        <w:t xml:space="preserve">the student must complete </w:t>
      </w:r>
      <w:r>
        <w:rPr>
          <w:rFonts w:ascii="Times New Roman" w:hAnsi="Times New Roman" w:cs="Times New Roman"/>
          <w:sz w:val="24"/>
          <w:szCs w:val="24"/>
        </w:rPr>
        <w:t xml:space="preserve">a series of small </w:t>
      </w:r>
      <w:r w:rsidR="004C7C36">
        <w:rPr>
          <w:rFonts w:ascii="Times New Roman" w:hAnsi="Times New Roman" w:cs="Times New Roman"/>
          <w:sz w:val="24"/>
          <w:szCs w:val="24"/>
        </w:rPr>
        <w:t>projects</w:t>
      </w:r>
      <w:r>
        <w:rPr>
          <w:rFonts w:ascii="Times New Roman" w:hAnsi="Times New Roman" w:cs="Times New Roman"/>
          <w:sz w:val="24"/>
          <w:szCs w:val="24"/>
        </w:rPr>
        <w:t xml:space="preserve"> that cover key skills and different areas of the arts at the start of Year 12. These small satellite project</w:t>
      </w:r>
      <w:r w:rsidR="00612EFB">
        <w:rPr>
          <w:rFonts w:ascii="Times New Roman" w:hAnsi="Times New Roman" w:cs="Times New Roman"/>
          <w:sz w:val="24"/>
          <w:szCs w:val="24"/>
        </w:rPr>
        <w:t>s</w:t>
      </w:r>
      <w:r>
        <w:rPr>
          <w:rFonts w:ascii="Times New Roman" w:hAnsi="Times New Roman" w:cs="Times New Roman"/>
          <w:sz w:val="24"/>
          <w:szCs w:val="24"/>
        </w:rPr>
        <w:t xml:space="preserve"> will continue until February of Year 12</w:t>
      </w:r>
      <w:r w:rsidR="004C7C36">
        <w:rPr>
          <w:rFonts w:ascii="Times New Roman" w:hAnsi="Times New Roman" w:cs="Times New Roman"/>
          <w:sz w:val="24"/>
          <w:szCs w:val="24"/>
        </w:rPr>
        <w:t xml:space="preserve"> </w:t>
      </w:r>
      <w:r w:rsidR="00D92AEE">
        <w:rPr>
          <w:rFonts w:ascii="Times New Roman" w:hAnsi="Times New Roman" w:cs="Times New Roman"/>
          <w:sz w:val="24"/>
          <w:szCs w:val="24"/>
        </w:rPr>
        <w:t xml:space="preserve">(completed on portfolio sheets </w:t>
      </w:r>
      <w:r w:rsidR="00D92AEE" w:rsidRPr="00FD2679">
        <w:rPr>
          <w:rFonts w:ascii="Times New Roman" w:hAnsi="Times New Roman" w:cs="Times New Roman"/>
          <w:sz w:val="24"/>
          <w:szCs w:val="24"/>
        </w:rPr>
        <w:t>and</w:t>
      </w:r>
      <w:r w:rsidR="00612EFB">
        <w:rPr>
          <w:rFonts w:ascii="Times New Roman" w:hAnsi="Times New Roman" w:cs="Times New Roman"/>
          <w:sz w:val="24"/>
          <w:szCs w:val="24"/>
        </w:rPr>
        <w:t xml:space="preserve"> include</w:t>
      </w:r>
      <w:r w:rsidR="00D92AEE" w:rsidRPr="00FD2679">
        <w:rPr>
          <w:rFonts w:ascii="Times New Roman" w:hAnsi="Times New Roman" w:cs="Times New Roman"/>
          <w:sz w:val="24"/>
          <w:szCs w:val="24"/>
        </w:rPr>
        <w:t xml:space="preserve"> final pieces</w:t>
      </w:r>
      <w:r w:rsidR="00424EF7" w:rsidRPr="00FD2679">
        <w:rPr>
          <w:rFonts w:ascii="Times New Roman" w:hAnsi="Times New Roman" w:cs="Times New Roman"/>
          <w:sz w:val="24"/>
          <w:szCs w:val="24"/>
        </w:rPr>
        <w:t>) that</w:t>
      </w:r>
      <w:r w:rsidR="00D92AEE" w:rsidRPr="00FD2679">
        <w:rPr>
          <w:rFonts w:ascii="Times New Roman" w:hAnsi="Times New Roman" w:cs="Times New Roman"/>
          <w:sz w:val="24"/>
          <w:szCs w:val="24"/>
        </w:rPr>
        <w:t xml:space="preserve"> count </w:t>
      </w:r>
      <w:r>
        <w:rPr>
          <w:rFonts w:ascii="Times New Roman" w:hAnsi="Times New Roman" w:cs="Times New Roman"/>
          <w:sz w:val="24"/>
          <w:szCs w:val="24"/>
        </w:rPr>
        <w:t xml:space="preserve">towards </w:t>
      </w:r>
      <w:r w:rsidR="00B52F8F">
        <w:rPr>
          <w:rFonts w:ascii="Times New Roman" w:hAnsi="Times New Roman" w:cs="Times New Roman"/>
          <w:sz w:val="24"/>
          <w:szCs w:val="24"/>
        </w:rPr>
        <w:t>component 1</w:t>
      </w:r>
      <w:r w:rsidR="00612EFB">
        <w:rPr>
          <w:rFonts w:ascii="Times New Roman" w:hAnsi="Times New Roman" w:cs="Times New Roman"/>
          <w:sz w:val="24"/>
          <w:szCs w:val="24"/>
        </w:rPr>
        <w:t xml:space="preserve"> (P</w:t>
      </w:r>
      <w:r>
        <w:rPr>
          <w:rFonts w:ascii="Times New Roman" w:hAnsi="Times New Roman" w:cs="Times New Roman"/>
          <w:sz w:val="24"/>
          <w:szCs w:val="24"/>
        </w:rPr>
        <w:t>ortfolio)</w:t>
      </w:r>
      <w:r w:rsidR="00B52F8F">
        <w:rPr>
          <w:rFonts w:ascii="Times New Roman" w:hAnsi="Times New Roman" w:cs="Times New Roman"/>
          <w:sz w:val="24"/>
          <w:szCs w:val="24"/>
        </w:rPr>
        <w:t xml:space="preserve">. </w:t>
      </w:r>
    </w:p>
    <w:p w14:paraId="644BDAE4" w14:textId="2F43F369" w:rsidR="00D92AEE" w:rsidRDefault="00032D1E" w:rsidP="00D92AEE">
      <w:pPr>
        <w:rPr>
          <w:rFonts w:ascii="Times New Roman" w:hAnsi="Times New Roman" w:cs="Times New Roman"/>
          <w:sz w:val="24"/>
          <w:szCs w:val="24"/>
        </w:rPr>
      </w:pPr>
      <w:r>
        <w:rPr>
          <w:rFonts w:ascii="Times New Roman" w:hAnsi="Times New Roman" w:cs="Times New Roman"/>
          <w:sz w:val="24"/>
          <w:szCs w:val="24"/>
        </w:rPr>
        <w:t>From February in Year 12 until t</w:t>
      </w:r>
      <w:r w:rsidR="00612EFB">
        <w:rPr>
          <w:rFonts w:ascii="Times New Roman" w:hAnsi="Times New Roman" w:cs="Times New Roman"/>
          <w:sz w:val="24"/>
          <w:szCs w:val="24"/>
        </w:rPr>
        <w:t xml:space="preserve">he following February in Year 13 </w:t>
      </w:r>
      <w:r w:rsidR="004C7C36">
        <w:rPr>
          <w:rFonts w:ascii="Times New Roman" w:hAnsi="Times New Roman" w:cs="Times New Roman"/>
          <w:sz w:val="24"/>
          <w:szCs w:val="24"/>
        </w:rPr>
        <w:t>consists of a P</w:t>
      </w:r>
      <w:r w:rsidR="00D92AEE">
        <w:rPr>
          <w:rFonts w:ascii="Times New Roman" w:hAnsi="Times New Roman" w:cs="Times New Roman"/>
          <w:sz w:val="24"/>
          <w:szCs w:val="24"/>
        </w:rPr>
        <w:t xml:space="preserve">ersonal </w:t>
      </w:r>
      <w:r w:rsidR="004C7C36">
        <w:rPr>
          <w:rFonts w:ascii="Times New Roman" w:hAnsi="Times New Roman" w:cs="Times New Roman"/>
          <w:sz w:val="24"/>
          <w:szCs w:val="24"/>
        </w:rPr>
        <w:t>Investigation</w:t>
      </w:r>
      <w:r w:rsidR="00D92AEE">
        <w:rPr>
          <w:rFonts w:ascii="Times New Roman" w:hAnsi="Times New Roman" w:cs="Times New Roman"/>
          <w:sz w:val="24"/>
          <w:szCs w:val="24"/>
        </w:rPr>
        <w:t xml:space="preserve"> that is supported by a 1000 – 3</w:t>
      </w:r>
      <w:r w:rsidR="00B17AFD">
        <w:rPr>
          <w:rFonts w:ascii="Times New Roman" w:hAnsi="Times New Roman" w:cs="Times New Roman"/>
          <w:sz w:val="24"/>
          <w:szCs w:val="24"/>
        </w:rPr>
        <w:t>,</w:t>
      </w:r>
      <w:r w:rsidR="00D92AEE">
        <w:rPr>
          <w:rFonts w:ascii="Times New Roman" w:hAnsi="Times New Roman" w:cs="Times New Roman"/>
          <w:sz w:val="24"/>
          <w:szCs w:val="24"/>
        </w:rPr>
        <w:t>000 word</w:t>
      </w:r>
      <w:r w:rsidR="00862269">
        <w:rPr>
          <w:rFonts w:ascii="Times New Roman" w:hAnsi="Times New Roman" w:cs="Times New Roman"/>
          <w:sz w:val="24"/>
          <w:szCs w:val="24"/>
        </w:rPr>
        <w:t>s</w:t>
      </w:r>
      <w:r w:rsidR="00D92AEE">
        <w:rPr>
          <w:rFonts w:ascii="Times New Roman" w:hAnsi="Times New Roman" w:cs="Times New Roman"/>
          <w:sz w:val="24"/>
          <w:szCs w:val="24"/>
        </w:rPr>
        <w:t xml:space="preserve"> essay</w:t>
      </w:r>
      <w:r w:rsidR="00612EFB">
        <w:rPr>
          <w:rFonts w:ascii="Times New Roman" w:hAnsi="Times New Roman" w:cs="Times New Roman"/>
          <w:sz w:val="24"/>
          <w:szCs w:val="24"/>
        </w:rPr>
        <w:t xml:space="preserve"> (60% Component 1)</w:t>
      </w:r>
      <w:r w:rsidR="00D92AEE">
        <w:rPr>
          <w:rFonts w:ascii="Times New Roman" w:hAnsi="Times New Roman" w:cs="Times New Roman"/>
          <w:sz w:val="24"/>
          <w:szCs w:val="24"/>
        </w:rPr>
        <w:t xml:space="preserve">. </w:t>
      </w:r>
      <w:r w:rsidR="004C7C36">
        <w:rPr>
          <w:rFonts w:ascii="Times New Roman" w:hAnsi="Times New Roman" w:cs="Times New Roman"/>
          <w:sz w:val="24"/>
          <w:szCs w:val="24"/>
        </w:rPr>
        <w:t>Component</w:t>
      </w:r>
      <w:r w:rsidR="00542D78">
        <w:rPr>
          <w:rFonts w:ascii="Times New Roman" w:hAnsi="Times New Roman" w:cs="Times New Roman"/>
          <w:sz w:val="24"/>
          <w:szCs w:val="24"/>
        </w:rPr>
        <w:t xml:space="preserve"> 2</w:t>
      </w:r>
      <w:r w:rsidR="00D92AEE">
        <w:rPr>
          <w:rFonts w:ascii="Times New Roman" w:hAnsi="Times New Roman" w:cs="Times New Roman"/>
          <w:sz w:val="24"/>
          <w:szCs w:val="24"/>
        </w:rPr>
        <w:t xml:space="preserve"> is the exam. </w:t>
      </w:r>
      <w:r w:rsidR="004C7C36">
        <w:rPr>
          <w:rFonts w:ascii="Times New Roman" w:hAnsi="Times New Roman" w:cs="Times New Roman"/>
          <w:sz w:val="24"/>
          <w:szCs w:val="24"/>
        </w:rPr>
        <w:t>Component</w:t>
      </w:r>
      <w:r w:rsidR="00542D78">
        <w:rPr>
          <w:rFonts w:ascii="Times New Roman" w:hAnsi="Times New Roman" w:cs="Times New Roman"/>
          <w:sz w:val="24"/>
          <w:szCs w:val="24"/>
        </w:rPr>
        <w:t xml:space="preserve"> 1</w:t>
      </w:r>
      <w:r w:rsidR="00D92AEE">
        <w:rPr>
          <w:rFonts w:ascii="Times New Roman" w:hAnsi="Times New Roman" w:cs="Times New Roman"/>
          <w:sz w:val="24"/>
          <w:szCs w:val="24"/>
        </w:rPr>
        <w:t xml:space="preserve"> </w:t>
      </w:r>
      <w:r w:rsidR="00B52F8F">
        <w:rPr>
          <w:rFonts w:ascii="Times New Roman" w:hAnsi="Times New Roman" w:cs="Times New Roman"/>
          <w:sz w:val="24"/>
          <w:szCs w:val="24"/>
        </w:rPr>
        <w:t xml:space="preserve">is </w:t>
      </w:r>
      <w:r w:rsidR="004C7C36">
        <w:rPr>
          <w:rFonts w:ascii="Times New Roman" w:hAnsi="Times New Roman" w:cs="Times New Roman"/>
          <w:sz w:val="24"/>
          <w:szCs w:val="24"/>
        </w:rPr>
        <w:t>worth 6</w:t>
      </w:r>
      <w:r w:rsidR="00D92AEE">
        <w:rPr>
          <w:rFonts w:ascii="Times New Roman" w:hAnsi="Times New Roman" w:cs="Times New Roman"/>
          <w:sz w:val="24"/>
          <w:szCs w:val="24"/>
        </w:rPr>
        <w:t xml:space="preserve">0% </w:t>
      </w:r>
      <w:r w:rsidR="00542D78">
        <w:rPr>
          <w:rFonts w:ascii="Times New Roman" w:hAnsi="Times New Roman" w:cs="Times New Roman"/>
          <w:sz w:val="24"/>
          <w:szCs w:val="24"/>
        </w:rPr>
        <w:t>and Component 2</w:t>
      </w:r>
      <w:r w:rsidR="004C7C36">
        <w:rPr>
          <w:rFonts w:ascii="Times New Roman" w:hAnsi="Times New Roman" w:cs="Times New Roman"/>
          <w:sz w:val="24"/>
          <w:szCs w:val="24"/>
        </w:rPr>
        <w:t xml:space="preserve"> is worth 40% </w:t>
      </w:r>
      <w:r w:rsidR="00D92AEE">
        <w:rPr>
          <w:rFonts w:ascii="Times New Roman" w:hAnsi="Times New Roman" w:cs="Times New Roman"/>
          <w:sz w:val="24"/>
          <w:szCs w:val="24"/>
        </w:rPr>
        <w:t xml:space="preserve">of the final overall </w:t>
      </w:r>
      <w:r w:rsidR="004C7C36">
        <w:rPr>
          <w:rFonts w:ascii="Times New Roman" w:hAnsi="Times New Roman" w:cs="Times New Roman"/>
          <w:sz w:val="24"/>
          <w:szCs w:val="24"/>
        </w:rPr>
        <w:t xml:space="preserve">A-Level </w:t>
      </w:r>
      <w:r w:rsidR="00D92AEE">
        <w:rPr>
          <w:rFonts w:ascii="Times New Roman" w:hAnsi="Times New Roman" w:cs="Times New Roman"/>
          <w:sz w:val="24"/>
          <w:szCs w:val="24"/>
        </w:rPr>
        <w:t>grade.</w:t>
      </w:r>
    </w:p>
    <w:p w14:paraId="4D1948C3" w14:textId="627CD880" w:rsidR="00D92AEE" w:rsidRDefault="00D92AEE" w:rsidP="00D92AEE">
      <w:pPr>
        <w:rPr>
          <w:rFonts w:ascii="Times New Roman" w:hAnsi="Times New Roman" w:cs="Times New Roman"/>
          <w:sz w:val="24"/>
          <w:szCs w:val="24"/>
        </w:rPr>
      </w:pPr>
      <w:r>
        <w:rPr>
          <w:rFonts w:ascii="Times New Roman" w:hAnsi="Times New Roman" w:cs="Times New Roman"/>
          <w:sz w:val="24"/>
          <w:szCs w:val="24"/>
        </w:rPr>
        <w:t>Life drawings (</w:t>
      </w:r>
      <w:hyperlink r:id="rId8" w:history="1">
        <w:r w:rsidR="004E63CF" w:rsidRPr="00653FE6">
          <w:rPr>
            <w:rStyle w:val="Hyperlink"/>
            <w:rFonts w:ascii="Times New Roman" w:hAnsi="Times New Roman" w:cs="Times New Roman"/>
            <w:sz w:val="24"/>
            <w:szCs w:val="24"/>
          </w:rPr>
          <w:t>www.londondrawing.com</w:t>
        </w:r>
      </w:hyperlink>
      <w:r w:rsidR="004E63CF">
        <w:rPr>
          <w:rFonts w:ascii="Times New Roman" w:hAnsi="Times New Roman" w:cs="Times New Roman"/>
          <w:sz w:val="24"/>
          <w:szCs w:val="24"/>
        </w:rPr>
        <w:t xml:space="preserve"> - </w:t>
      </w:r>
      <w:r>
        <w:rPr>
          <w:rFonts w:ascii="Times New Roman" w:hAnsi="Times New Roman" w:cs="Times New Roman"/>
          <w:sz w:val="24"/>
          <w:szCs w:val="24"/>
        </w:rPr>
        <w:t>One day workshop) are expec</w:t>
      </w:r>
      <w:r w:rsidR="004C7C36">
        <w:rPr>
          <w:rFonts w:ascii="Times New Roman" w:hAnsi="Times New Roman" w:cs="Times New Roman"/>
          <w:sz w:val="24"/>
          <w:szCs w:val="24"/>
        </w:rPr>
        <w:t>ted components of A-Level</w:t>
      </w:r>
      <w:r>
        <w:rPr>
          <w:rFonts w:ascii="Times New Roman" w:hAnsi="Times New Roman" w:cs="Times New Roman"/>
          <w:sz w:val="24"/>
          <w:szCs w:val="24"/>
        </w:rPr>
        <w:t xml:space="preserve"> Art</w:t>
      </w:r>
      <w:r w:rsidR="00BB186D">
        <w:rPr>
          <w:rFonts w:ascii="Times New Roman" w:hAnsi="Times New Roman" w:cs="Times New Roman"/>
          <w:sz w:val="24"/>
          <w:szCs w:val="24"/>
        </w:rPr>
        <w:t xml:space="preserve">, </w:t>
      </w:r>
      <w:r w:rsidR="00406A38">
        <w:rPr>
          <w:rFonts w:ascii="Times New Roman" w:hAnsi="Times New Roman" w:cs="Times New Roman"/>
          <w:sz w:val="24"/>
          <w:szCs w:val="24"/>
        </w:rPr>
        <w:t>Textiles</w:t>
      </w:r>
      <w:r w:rsidR="00BB186D">
        <w:rPr>
          <w:rFonts w:ascii="Times New Roman" w:hAnsi="Times New Roman" w:cs="Times New Roman"/>
          <w:sz w:val="24"/>
          <w:szCs w:val="24"/>
        </w:rPr>
        <w:t xml:space="preserve"> and Photography</w:t>
      </w:r>
      <w:r>
        <w:rPr>
          <w:rFonts w:ascii="Times New Roman" w:hAnsi="Times New Roman" w:cs="Times New Roman"/>
          <w:sz w:val="24"/>
          <w:szCs w:val="24"/>
        </w:rPr>
        <w:t xml:space="preserve"> portfolios.</w:t>
      </w:r>
      <w:r w:rsidR="004C7C36">
        <w:rPr>
          <w:rFonts w:ascii="Times New Roman" w:hAnsi="Times New Roman" w:cs="Times New Roman"/>
          <w:sz w:val="24"/>
          <w:szCs w:val="24"/>
        </w:rPr>
        <w:t xml:space="preserve"> </w:t>
      </w:r>
      <w:r w:rsidR="00612EFB">
        <w:rPr>
          <w:rFonts w:ascii="Times New Roman" w:hAnsi="Times New Roman" w:cs="Times New Roman"/>
          <w:sz w:val="24"/>
          <w:szCs w:val="24"/>
        </w:rPr>
        <w:t>Yr 12 and Yr 13 students must attend each year.</w:t>
      </w:r>
    </w:p>
    <w:p w14:paraId="5E094099" w14:textId="50A31B0E" w:rsidR="00D92AEE" w:rsidRDefault="004C7C36" w:rsidP="00D92AEE">
      <w:pPr>
        <w:rPr>
          <w:rFonts w:ascii="Times New Roman" w:hAnsi="Times New Roman" w:cs="Times New Roman"/>
          <w:sz w:val="24"/>
          <w:szCs w:val="24"/>
        </w:rPr>
      </w:pPr>
      <w:r>
        <w:rPr>
          <w:rFonts w:ascii="Times New Roman" w:hAnsi="Times New Roman" w:cs="Times New Roman"/>
          <w:sz w:val="24"/>
          <w:szCs w:val="24"/>
        </w:rPr>
        <w:t>A-Level</w:t>
      </w:r>
      <w:r w:rsidR="00932746">
        <w:rPr>
          <w:rFonts w:ascii="Times New Roman" w:hAnsi="Times New Roman" w:cs="Times New Roman"/>
          <w:sz w:val="24"/>
          <w:szCs w:val="24"/>
        </w:rPr>
        <w:t xml:space="preserve"> </w:t>
      </w:r>
      <w:r w:rsidR="00D92AEE">
        <w:rPr>
          <w:rFonts w:ascii="Times New Roman" w:hAnsi="Times New Roman" w:cs="Times New Roman"/>
          <w:sz w:val="24"/>
          <w:szCs w:val="24"/>
        </w:rPr>
        <w:t>Photography</w:t>
      </w:r>
      <w:r w:rsidR="00612EFB">
        <w:rPr>
          <w:rFonts w:ascii="Times New Roman" w:hAnsi="Times New Roman" w:cs="Times New Roman"/>
          <w:sz w:val="24"/>
          <w:szCs w:val="24"/>
        </w:rPr>
        <w:t xml:space="preserve"> &amp; Textiles</w:t>
      </w:r>
      <w:r w:rsidR="00D92AEE">
        <w:rPr>
          <w:rFonts w:ascii="Times New Roman" w:hAnsi="Times New Roman" w:cs="Times New Roman"/>
          <w:sz w:val="24"/>
          <w:szCs w:val="24"/>
        </w:rPr>
        <w:t xml:space="preserve"> students are expected to attend the Richard </w:t>
      </w:r>
      <w:r w:rsidR="00B17AFD">
        <w:rPr>
          <w:rFonts w:ascii="Times New Roman" w:hAnsi="Times New Roman" w:cs="Times New Roman"/>
          <w:sz w:val="24"/>
          <w:szCs w:val="24"/>
        </w:rPr>
        <w:t xml:space="preserve">Ash </w:t>
      </w:r>
      <w:r w:rsidR="00612EFB">
        <w:rPr>
          <w:rFonts w:ascii="Times New Roman" w:hAnsi="Times New Roman" w:cs="Times New Roman"/>
          <w:sz w:val="24"/>
          <w:szCs w:val="24"/>
        </w:rPr>
        <w:t xml:space="preserve">&amp; Andy </w:t>
      </w:r>
      <w:r w:rsidR="00B17AFD">
        <w:rPr>
          <w:rFonts w:ascii="Times New Roman" w:hAnsi="Times New Roman" w:cs="Times New Roman"/>
          <w:sz w:val="24"/>
          <w:szCs w:val="24"/>
        </w:rPr>
        <w:t xml:space="preserve">Tunnard </w:t>
      </w:r>
      <w:r w:rsidR="00612EFB">
        <w:rPr>
          <w:rFonts w:ascii="Times New Roman" w:hAnsi="Times New Roman" w:cs="Times New Roman"/>
          <w:sz w:val="24"/>
          <w:szCs w:val="24"/>
        </w:rPr>
        <w:t>workshop (</w:t>
      </w:r>
      <w:r w:rsidR="00D92AEE">
        <w:rPr>
          <w:rFonts w:ascii="Times New Roman" w:hAnsi="Times New Roman" w:cs="Times New Roman"/>
          <w:sz w:val="24"/>
          <w:szCs w:val="24"/>
        </w:rPr>
        <w:t>professional photographer</w:t>
      </w:r>
      <w:r w:rsidR="00612EFB">
        <w:rPr>
          <w:rFonts w:ascii="Times New Roman" w:hAnsi="Times New Roman" w:cs="Times New Roman"/>
          <w:sz w:val="24"/>
          <w:szCs w:val="24"/>
        </w:rPr>
        <w:t>s</w:t>
      </w:r>
      <w:r w:rsidR="00D92AEE">
        <w:rPr>
          <w:rFonts w:ascii="Times New Roman" w:hAnsi="Times New Roman" w:cs="Times New Roman"/>
          <w:sz w:val="24"/>
          <w:szCs w:val="24"/>
        </w:rPr>
        <w:t xml:space="preserve"> who works at the Imperial War Museum)</w:t>
      </w:r>
    </w:p>
    <w:p w14:paraId="24000CAB" w14:textId="095486AD" w:rsidR="00D92AEE" w:rsidRDefault="00D92AEE" w:rsidP="004E63CF">
      <w:pPr>
        <w:rPr>
          <w:rFonts w:ascii="Times New Roman" w:hAnsi="Times New Roman" w:cs="Times New Roman"/>
          <w:sz w:val="24"/>
          <w:szCs w:val="24"/>
        </w:rPr>
      </w:pPr>
      <w:r>
        <w:rPr>
          <w:rFonts w:ascii="Times New Roman" w:hAnsi="Times New Roman" w:cs="Times New Roman"/>
          <w:sz w:val="24"/>
          <w:szCs w:val="24"/>
        </w:rPr>
        <w:t xml:space="preserve">Art students who want to apply for further education in the arts are strongly encouraged to attend </w:t>
      </w:r>
      <w:r w:rsidR="004E63CF">
        <w:rPr>
          <w:rFonts w:ascii="Times New Roman" w:hAnsi="Times New Roman" w:cs="Times New Roman"/>
          <w:sz w:val="24"/>
          <w:szCs w:val="24"/>
        </w:rPr>
        <w:t xml:space="preserve">Saturday workshops and </w:t>
      </w:r>
      <w:r>
        <w:rPr>
          <w:rFonts w:ascii="Times New Roman" w:hAnsi="Times New Roman" w:cs="Times New Roman"/>
          <w:sz w:val="24"/>
          <w:szCs w:val="24"/>
        </w:rPr>
        <w:t>summer course</w:t>
      </w:r>
      <w:r w:rsidR="00BB186D">
        <w:rPr>
          <w:rFonts w:ascii="Times New Roman" w:hAnsi="Times New Roman" w:cs="Times New Roman"/>
          <w:sz w:val="24"/>
          <w:szCs w:val="24"/>
        </w:rPr>
        <w:t>s</w:t>
      </w:r>
      <w:r>
        <w:rPr>
          <w:rFonts w:ascii="Times New Roman" w:hAnsi="Times New Roman" w:cs="Times New Roman"/>
          <w:sz w:val="24"/>
          <w:szCs w:val="24"/>
        </w:rPr>
        <w:t xml:space="preserve"> </w:t>
      </w:r>
      <w:r w:rsidR="00BB186D">
        <w:rPr>
          <w:rFonts w:ascii="Times New Roman" w:hAnsi="Times New Roman" w:cs="Times New Roman"/>
          <w:sz w:val="24"/>
          <w:szCs w:val="24"/>
        </w:rPr>
        <w:t xml:space="preserve">that are offered by institutions like Ravensbourne and </w:t>
      </w:r>
      <w:r>
        <w:rPr>
          <w:rFonts w:ascii="Times New Roman" w:hAnsi="Times New Roman" w:cs="Times New Roman"/>
          <w:sz w:val="24"/>
          <w:szCs w:val="24"/>
        </w:rPr>
        <w:t>University of the Arts.</w:t>
      </w:r>
      <w:r w:rsidR="002B4CA6">
        <w:rPr>
          <w:rFonts w:ascii="Times New Roman" w:hAnsi="Times New Roman" w:cs="Times New Roman"/>
          <w:sz w:val="24"/>
          <w:szCs w:val="24"/>
        </w:rPr>
        <w:t xml:space="preserve"> Students need to make individual applications to the different institutions </w:t>
      </w:r>
      <w:r w:rsidR="004E63CF">
        <w:rPr>
          <w:rFonts w:ascii="Times New Roman" w:hAnsi="Times New Roman" w:cs="Times New Roman"/>
          <w:sz w:val="24"/>
          <w:szCs w:val="24"/>
        </w:rPr>
        <w:t xml:space="preserve">that </w:t>
      </w:r>
      <w:r w:rsidR="002B4CA6">
        <w:rPr>
          <w:rFonts w:ascii="Times New Roman" w:hAnsi="Times New Roman" w:cs="Times New Roman"/>
          <w:sz w:val="24"/>
          <w:szCs w:val="24"/>
        </w:rPr>
        <w:t>are supported by a reference from the Head of Art (Mrs Jimenez)</w:t>
      </w:r>
    </w:p>
    <w:p w14:paraId="30F2C2DB" w14:textId="0414C1FF" w:rsidR="00D92AEE" w:rsidRDefault="00D92AEE" w:rsidP="00D92AEE">
      <w:pPr>
        <w:rPr>
          <w:rFonts w:ascii="Times New Roman" w:hAnsi="Times New Roman" w:cs="Times New Roman"/>
          <w:sz w:val="24"/>
          <w:szCs w:val="24"/>
        </w:rPr>
      </w:pPr>
      <w:r>
        <w:rPr>
          <w:rFonts w:ascii="Times New Roman" w:hAnsi="Times New Roman" w:cs="Times New Roman"/>
          <w:sz w:val="24"/>
          <w:szCs w:val="24"/>
        </w:rPr>
        <w:t>A</w:t>
      </w:r>
      <w:r w:rsidR="002B4CA6">
        <w:rPr>
          <w:rFonts w:ascii="Times New Roman" w:hAnsi="Times New Roman" w:cs="Times New Roman"/>
          <w:sz w:val="24"/>
          <w:szCs w:val="24"/>
        </w:rPr>
        <w:t>n optional</w:t>
      </w:r>
      <w:r>
        <w:rPr>
          <w:rFonts w:ascii="Times New Roman" w:hAnsi="Times New Roman" w:cs="Times New Roman"/>
          <w:sz w:val="24"/>
          <w:szCs w:val="24"/>
        </w:rPr>
        <w:t xml:space="preserve"> trip </w:t>
      </w:r>
      <w:r w:rsidR="00BB186D">
        <w:rPr>
          <w:rFonts w:ascii="Times New Roman" w:hAnsi="Times New Roman" w:cs="Times New Roman"/>
          <w:sz w:val="24"/>
          <w:szCs w:val="24"/>
        </w:rPr>
        <w:t>around</w:t>
      </w:r>
      <w:r>
        <w:rPr>
          <w:rFonts w:ascii="Times New Roman" w:hAnsi="Times New Roman" w:cs="Times New Roman"/>
          <w:sz w:val="24"/>
          <w:szCs w:val="24"/>
        </w:rPr>
        <w:t xml:space="preserve"> </w:t>
      </w:r>
      <w:r w:rsidR="002B4CA6">
        <w:rPr>
          <w:rFonts w:ascii="Times New Roman" w:hAnsi="Times New Roman" w:cs="Times New Roman"/>
          <w:sz w:val="24"/>
          <w:szCs w:val="24"/>
        </w:rPr>
        <w:t xml:space="preserve">the </w:t>
      </w:r>
      <w:r>
        <w:rPr>
          <w:rFonts w:ascii="Times New Roman" w:hAnsi="Times New Roman" w:cs="Times New Roman"/>
          <w:sz w:val="24"/>
          <w:szCs w:val="24"/>
        </w:rPr>
        <w:t>February half term is usually arranged to help with Art, Photography and Textiles student</w:t>
      </w:r>
      <w:r w:rsidR="00406A38">
        <w:rPr>
          <w:rFonts w:ascii="Times New Roman" w:hAnsi="Times New Roman" w:cs="Times New Roman"/>
          <w:sz w:val="24"/>
          <w:szCs w:val="24"/>
        </w:rPr>
        <w:t>’</w:t>
      </w:r>
      <w:r>
        <w:rPr>
          <w:rFonts w:ascii="Times New Roman" w:hAnsi="Times New Roman" w:cs="Times New Roman"/>
          <w:sz w:val="24"/>
          <w:szCs w:val="24"/>
        </w:rPr>
        <w:t>s</w:t>
      </w:r>
      <w:r w:rsidR="002B4CA6">
        <w:rPr>
          <w:rFonts w:ascii="Times New Roman" w:hAnsi="Times New Roman" w:cs="Times New Roman"/>
          <w:sz w:val="24"/>
          <w:szCs w:val="24"/>
        </w:rPr>
        <w:t xml:space="preserve"> exam preparation</w:t>
      </w:r>
      <w:r w:rsidR="00B17AFD">
        <w:rPr>
          <w:rFonts w:ascii="Times New Roman" w:hAnsi="Times New Roman" w:cs="Times New Roman"/>
          <w:sz w:val="24"/>
          <w:szCs w:val="24"/>
        </w:rPr>
        <w:t xml:space="preserve"> and personal stud</w:t>
      </w:r>
      <w:r w:rsidR="00612EFB">
        <w:rPr>
          <w:rFonts w:ascii="Times New Roman" w:hAnsi="Times New Roman" w:cs="Times New Roman"/>
          <w:sz w:val="24"/>
          <w:szCs w:val="24"/>
        </w:rPr>
        <w:t>y</w:t>
      </w:r>
      <w:r w:rsidR="00B17AFD">
        <w:rPr>
          <w:rFonts w:ascii="Times New Roman" w:hAnsi="Times New Roman" w:cs="Times New Roman"/>
          <w:sz w:val="24"/>
          <w:szCs w:val="24"/>
        </w:rPr>
        <w:t>/investigation</w:t>
      </w:r>
      <w:r w:rsidR="002B4CA6">
        <w:rPr>
          <w:rFonts w:ascii="Times New Roman" w:hAnsi="Times New Roman" w:cs="Times New Roman"/>
          <w:sz w:val="24"/>
          <w:szCs w:val="24"/>
        </w:rPr>
        <w:t xml:space="preserve"> work. </w:t>
      </w:r>
      <w:r w:rsidR="00612EFB">
        <w:rPr>
          <w:rFonts w:ascii="Times New Roman" w:hAnsi="Times New Roman" w:cs="Times New Roman"/>
          <w:sz w:val="24"/>
          <w:szCs w:val="24"/>
        </w:rPr>
        <w:t>P</w:t>
      </w:r>
      <w:r w:rsidR="002B4CA6">
        <w:rPr>
          <w:rFonts w:ascii="Times New Roman" w:hAnsi="Times New Roman" w:cs="Times New Roman"/>
          <w:sz w:val="24"/>
          <w:szCs w:val="24"/>
        </w:rPr>
        <w:t xml:space="preserve">ast trips have been to </w:t>
      </w:r>
      <w:r w:rsidR="00612EFB">
        <w:rPr>
          <w:rFonts w:ascii="Times New Roman" w:hAnsi="Times New Roman" w:cs="Times New Roman"/>
          <w:sz w:val="24"/>
          <w:szCs w:val="24"/>
        </w:rPr>
        <w:t xml:space="preserve">Vienna, Budapest, Milan, </w:t>
      </w:r>
      <w:r w:rsidR="00BB186D">
        <w:rPr>
          <w:rFonts w:ascii="Times New Roman" w:hAnsi="Times New Roman" w:cs="Times New Roman"/>
          <w:sz w:val="24"/>
          <w:szCs w:val="24"/>
        </w:rPr>
        <w:t xml:space="preserve">Madrid, </w:t>
      </w:r>
      <w:r w:rsidR="004C7C36">
        <w:rPr>
          <w:rFonts w:ascii="Times New Roman" w:hAnsi="Times New Roman" w:cs="Times New Roman"/>
          <w:sz w:val="24"/>
          <w:szCs w:val="24"/>
        </w:rPr>
        <w:t xml:space="preserve">Yorkshire Sculpture Park, </w:t>
      </w:r>
      <w:r w:rsidR="00612EFB">
        <w:rPr>
          <w:rFonts w:ascii="Times New Roman" w:hAnsi="Times New Roman" w:cs="Times New Roman"/>
          <w:sz w:val="24"/>
          <w:szCs w:val="24"/>
        </w:rPr>
        <w:lastRenderedPageBreak/>
        <w:t>Liverpool,</w:t>
      </w:r>
      <w:r w:rsidR="00B17AFD">
        <w:rPr>
          <w:rFonts w:ascii="Times New Roman" w:hAnsi="Times New Roman" w:cs="Times New Roman"/>
          <w:sz w:val="24"/>
          <w:szCs w:val="24"/>
        </w:rPr>
        <w:t xml:space="preserve"> Venice, </w:t>
      </w:r>
      <w:r w:rsidR="002B4CA6">
        <w:rPr>
          <w:rFonts w:ascii="Times New Roman" w:hAnsi="Times New Roman" w:cs="Times New Roman"/>
          <w:sz w:val="24"/>
          <w:szCs w:val="24"/>
        </w:rPr>
        <w:t>Berlin</w:t>
      </w:r>
      <w:r w:rsidR="00612EFB">
        <w:rPr>
          <w:rFonts w:ascii="Times New Roman" w:hAnsi="Times New Roman" w:cs="Times New Roman"/>
          <w:sz w:val="24"/>
          <w:szCs w:val="24"/>
        </w:rPr>
        <w:t>, Rome, Barcelona, Paris, Florence</w:t>
      </w:r>
      <w:r w:rsidR="002B4CA6">
        <w:rPr>
          <w:rFonts w:ascii="Times New Roman" w:hAnsi="Times New Roman" w:cs="Times New Roman"/>
          <w:sz w:val="24"/>
          <w:szCs w:val="24"/>
        </w:rPr>
        <w:t>. Students who do not attend are expected to visit the equivalent galleries in London.</w:t>
      </w:r>
    </w:p>
    <w:p w14:paraId="6C2A1104" w14:textId="5E97863B" w:rsidR="002B4CA6" w:rsidRDefault="002B4CA6" w:rsidP="00D92AEE">
      <w:pPr>
        <w:rPr>
          <w:rFonts w:ascii="Times New Roman" w:hAnsi="Times New Roman" w:cs="Times New Roman"/>
          <w:sz w:val="24"/>
          <w:szCs w:val="24"/>
        </w:rPr>
      </w:pPr>
      <w:r>
        <w:rPr>
          <w:rFonts w:ascii="Times New Roman" w:hAnsi="Times New Roman" w:cs="Times New Roman"/>
          <w:sz w:val="24"/>
          <w:szCs w:val="24"/>
        </w:rPr>
        <w:t>Students are expected to discuss their work</w:t>
      </w:r>
      <w:r w:rsidR="00932746">
        <w:rPr>
          <w:rFonts w:ascii="Times New Roman" w:hAnsi="Times New Roman" w:cs="Times New Roman"/>
          <w:sz w:val="24"/>
          <w:szCs w:val="24"/>
        </w:rPr>
        <w:t>,</w:t>
      </w:r>
      <w:r>
        <w:rPr>
          <w:rFonts w:ascii="Times New Roman" w:hAnsi="Times New Roman" w:cs="Times New Roman"/>
          <w:sz w:val="24"/>
          <w:szCs w:val="24"/>
        </w:rPr>
        <w:t xml:space="preserve"> at different stages of the project</w:t>
      </w:r>
      <w:r w:rsidR="00932746">
        <w:rPr>
          <w:rFonts w:ascii="Times New Roman" w:hAnsi="Times New Roman" w:cs="Times New Roman"/>
          <w:sz w:val="24"/>
          <w:szCs w:val="24"/>
        </w:rPr>
        <w:t>,</w:t>
      </w:r>
      <w:r>
        <w:rPr>
          <w:rFonts w:ascii="Times New Roman" w:hAnsi="Times New Roman" w:cs="Times New Roman"/>
          <w:sz w:val="24"/>
          <w:szCs w:val="24"/>
        </w:rPr>
        <w:t xml:space="preserve"> </w:t>
      </w:r>
      <w:r w:rsidR="00406A38">
        <w:rPr>
          <w:rFonts w:ascii="Times New Roman" w:hAnsi="Times New Roman" w:cs="Times New Roman"/>
          <w:sz w:val="24"/>
          <w:szCs w:val="24"/>
        </w:rPr>
        <w:t>in front of</w:t>
      </w:r>
      <w:r>
        <w:rPr>
          <w:rFonts w:ascii="Times New Roman" w:hAnsi="Times New Roman" w:cs="Times New Roman"/>
          <w:sz w:val="24"/>
          <w:szCs w:val="24"/>
        </w:rPr>
        <w:t xml:space="preserve"> their peers in the group. These are called group critiques.</w:t>
      </w:r>
      <w:r w:rsidR="001B2EC2">
        <w:rPr>
          <w:rFonts w:ascii="Times New Roman" w:hAnsi="Times New Roman" w:cs="Times New Roman"/>
          <w:sz w:val="24"/>
          <w:szCs w:val="24"/>
        </w:rPr>
        <w:t xml:space="preserve"> Each student will be given a deadline sheet with all the relevant dates for </w:t>
      </w:r>
      <w:r w:rsidR="004B2414">
        <w:rPr>
          <w:rFonts w:ascii="Times New Roman" w:hAnsi="Times New Roman" w:cs="Times New Roman"/>
          <w:sz w:val="24"/>
          <w:szCs w:val="24"/>
        </w:rPr>
        <w:t>‘</w:t>
      </w:r>
      <w:r w:rsidR="001B2EC2">
        <w:rPr>
          <w:rFonts w:ascii="Times New Roman" w:hAnsi="Times New Roman" w:cs="Times New Roman"/>
          <w:sz w:val="24"/>
          <w:szCs w:val="24"/>
        </w:rPr>
        <w:t>group crits</w:t>
      </w:r>
      <w:r w:rsidR="004B2414">
        <w:rPr>
          <w:rFonts w:ascii="Times New Roman" w:hAnsi="Times New Roman" w:cs="Times New Roman"/>
          <w:sz w:val="24"/>
          <w:szCs w:val="24"/>
        </w:rPr>
        <w:t>’</w:t>
      </w:r>
      <w:r w:rsidR="001B2EC2">
        <w:rPr>
          <w:rFonts w:ascii="Times New Roman" w:hAnsi="Times New Roman" w:cs="Times New Roman"/>
          <w:sz w:val="24"/>
          <w:szCs w:val="24"/>
        </w:rPr>
        <w:t>, handing work in for marking, exam dates, trips and when the exhibition is held.</w:t>
      </w:r>
      <w:r w:rsidR="00BB186D">
        <w:rPr>
          <w:rFonts w:ascii="Times New Roman" w:hAnsi="Times New Roman" w:cs="Times New Roman"/>
          <w:sz w:val="24"/>
          <w:szCs w:val="24"/>
        </w:rPr>
        <w:t xml:space="preserve"> A-Level</w:t>
      </w:r>
      <w:r w:rsidR="00312C42">
        <w:rPr>
          <w:rFonts w:ascii="Times New Roman" w:hAnsi="Times New Roman" w:cs="Times New Roman"/>
          <w:sz w:val="24"/>
          <w:szCs w:val="24"/>
        </w:rPr>
        <w:t xml:space="preserve"> students are expec</w:t>
      </w:r>
      <w:r w:rsidR="004C7C36">
        <w:rPr>
          <w:rFonts w:ascii="Times New Roman" w:hAnsi="Times New Roman" w:cs="Times New Roman"/>
          <w:sz w:val="24"/>
          <w:szCs w:val="24"/>
        </w:rPr>
        <w:t>ted to submit their draft essay,</w:t>
      </w:r>
      <w:r w:rsidR="00312C42">
        <w:rPr>
          <w:rFonts w:ascii="Times New Roman" w:hAnsi="Times New Roman" w:cs="Times New Roman"/>
          <w:sz w:val="24"/>
          <w:szCs w:val="24"/>
        </w:rPr>
        <w:t xml:space="preserve"> </w:t>
      </w:r>
      <w:r w:rsidR="004C7C36">
        <w:rPr>
          <w:rFonts w:ascii="Times New Roman" w:hAnsi="Times New Roman" w:cs="Times New Roman"/>
          <w:sz w:val="24"/>
          <w:szCs w:val="24"/>
        </w:rPr>
        <w:t>along with their sketchbooks</w:t>
      </w:r>
      <w:r w:rsidR="00612EFB">
        <w:rPr>
          <w:rFonts w:ascii="Times New Roman" w:hAnsi="Times New Roman" w:cs="Times New Roman"/>
          <w:sz w:val="24"/>
          <w:szCs w:val="24"/>
        </w:rPr>
        <w:t xml:space="preserve"> and final outcomes</w:t>
      </w:r>
      <w:r w:rsidR="004C7C36">
        <w:rPr>
          <w:rFonts w:ascii="Times New Roman" w:hAnsi="Times New Roman" w:cs="Times New Roman"/>
          <w:sz w:val="24"/>
          <w:szCs w:val="24"/>
        </w:rPr>
        <w:t xml:space="preserve"> for each specified deadline.</w:t>
      </w:r>
    </w:p>
    <w:p w14:paraId="24DBAEE8" w14:textId="76057500" w:rsidR="001B2EC2" w:rsidRPr="00FD2679" w:rsidRDefault="004C7C36" w:rsidP="00D92AEE">
      <w:pPr>
        <w:rPr>
          <w:rFonts w:ascii="Times New Roman" w:hAnsi="Times New Roman" w:cs="Times New Roman"/>
          <w:sz w:val="24"/>
          <w:szCs w:val="24"/>
        </w:rPr>
      </w:pPr>
      <w:r>
        <w:rPr>
          <w:rFonts w:ascii="Times New Roman" w:hAnsi="Times New Roman" w:cs="Times New Roman"/>
          <w:sz w:val="24"/>
          <w:szCs w:val="24"/>
        </w:rPr>
        <w:t>At the end of the A-Level</w:t>
      </w:r>
      <w:r w:rsidR="001B2EC2">
        <w:rPr>
          <w:rFonts w:ascii="Times New Roman" w:hAnsi="Times New Roman" w:cs="Times New Roman"/>
          <w:sz w:val="24"/>
          <w:szCs w:val="24"/>
        </w:rPr>
        <w:t xml:space="preserve"> year the students are expected to curate and display their own work. The outside AQA examiner moderates a</w:t>
      </w:r>
      <w:r w:rsidR="00406A38">
        <w:rPr>
          <w:rFonts w:ascii="Times New Roman" w:hAnsi="Times New Roman" w:cs="Times New Roman"/>
          <w:sz w:val="24"/>
          <w:szCs w:val="24"/>
        </w:rPr>
        <w:t xml:space="preserve"> sample of work that has been marked by their teachers.</w:t>
      </w:r>
    </w:p>
    <w:p w14:paraId="1AD1B5DA" w14:textId="11E44030" w:rsidR="004B2414" w:rsidRDefault="00D92AEE" w:rsidP="00D92AEE">
      <w:pPr>
        <w:rPr>
          <w:rFonts w:ascii="Times New Roman" w:hAnsi="Times New Roman" w:cs="Times New Roman"/>
          <w:sz w:val="24"/>
          <w:szCs w:val="24"/>
        </w:rPr>
      </w:pPr>
      <w:r w:rsidRPr="00FD2679">
        <w:rPr>
          <w:rFonts w:ascii="Times New Roman" w:hAnsi="Times New Roman" w:cs="Times New Roman"/>
          <w:sz w:val="24"/>
          <w:szCs w:val="24"/>
        </w:rPr>
        <w:t xml:space="preserve">Many of our students take </w:t>
      </w:r>
      <w:r w:rsidR="001B2EC2">
        <w:rPr>
          <w:rFonts w:ascii="Times New Roman" w:hAnsi="Times New Roman" w:cs="Times New Roman"/>
          <w:sz w:val="24"/>
          <w:szCs w:val="24"/>
        </w:rPr>
        <w:t>two or more</w:t>
      </w:r>
      <w:r w:rsidRPr="00FD2679">
        <w:rPr>
          <w:rFonts w:ascii="Times New Roman" w:hAnsi="Times New Roman" w:cs="Times New Roman"/>
          <w:sz w:val="24"/>
          <w:szCs w:val="24"/>
        </w:rPr>
        <w:t xml:space="preserve"> courses. The Art student will work in the areas of painting and drawing</w:t>
      </w:r>
      <w:r w:rsidR="002E7FF6">
        <w:rPr>
          <w:rFonts w:ascii="Times New Roman" w:hAnsi="Times New Roman" w:cs="Times New Roman"/>
          <w:sz w:val="24"/>
          <w:szCs w:val="24"/>
        </w:rPr>
        <w:t xml:space="preserve"> special Effects, illustration</w:t>
      </w:r>
      <w:r w:rsidRPr="00FD2679">
        <w:rPr>
          <w:rFonts w:ascii="Times New Roman" w:hAnsi="Times New Roman" w:cs="Times New Roman"/>
          <w:sz w:val="24"/>
          <w:szCs w:val="24"/>
        </w:rPr>
        <w:t>, printmaking</w:t>
      </w:r>
      <w:r w:rsidR="002E7FF6">
        <w:rPr>
          <w:rFonts w:ascii="Times New Roman" w:hAnsi="Times New Roman" w:cs="Times New Roman"/>
          <w:sz w:val="24"/>
          <w:szCs w:val="24"/>
        </w:rPr>
        <w:t>, installation</w:t>
      </w:r>
      <w:r w:rsidRPr="00FD2679">
        <w:rPr>
          <w:rFonts w:ascii="Times New Roman" w:hAnsi="Times New Roman" w:cs="Times New Roman"/>
          <w:sz w:val="24"/>
          <w:szCs w:val="24"/>
        </w:rPr>
        <w:t xml:space="preserve"> and sculpture and use photography and computer aided design to help as a research tool. The Photography students will learn how to use a DSLR camera, Adobe Photoshop</w:t>
      </w:r>
      <w:r>
        <w:rPr>
          <w:rFonts w:ascii="Times New Roman" w:hAnsi="Times New Roman" w:cs="Times New Roman"/>
          <w:sz w:val="24"/>
          <w:szCs w:val="24"/>
        </w:rPr>
        <w:t xml:space="preserve"> and the differences between Commercial and Fine Art Photography.</w:t>
      </w:r>
      <w:r w:rsidR="00406A38">
        <w:rPr>
          <w:rFonts w:ascii="Times New Roman" w:hAnsi="Times New Roman" w:cs="Times New Roman"/>
          <w:sz w:val="24"/>
          <w:szCs w:val="24"/>
        </w:rPr>
        <w:t xml:space="preserve"> </w:t>
      </w:r>
      <w:r w:rsidR="00406A38" w:rsidRPr="00610529">
        <w:rPr>
          <w:rFonts w:ascii="Times New Roman" w:hAnsi="Times New Roman" w:cs="Times New Roman"/>
          <w:sz w:val="24"/>
          <w:szCs w:val="24"/>
        </w:rPr>
        <w:t xml:space="preserve">The Textiles students will </w:t>
      </w:r>
      <w:r w:rsidR="00610529" w:rsidRPr="00610529">
        <w:rPr>
          <w:rFonts w:ascii="Times New Roman" w:hAnsi="Times New Roman" w:cs="Times New Roman"/>
          <w:sz w:val="24"/>
          <w:szCs w:val="24"/>
        </w:rPr>
        <w:t xml:space="preserve">learn </w:t>
      </w:r>
      <w:r w:rsidR="00406A38" w:rsidRPr="00610529">
        <w:rPr>
          <w:rFonts w:ascii="Times New Roman" w:hAnsi="Times New Roman" w:cs="Times New Roman"/>
          <w:sz w:val="24"/>
          <w:szCs w:val="24"/>
        </w:rPr>
        <w:t xml:space="preserve">different </w:t>
      </w:r>
      <w:r w:rsidR="00610529" w:rsidRPr="00610529">
        <w:rPr>
          <w:rFonts w:ascii="Times New Roman" w:hAnsi="Times New Roman" w:cs="Times New Roman"/>
          <w:sz w:val="24"/>
          <w:szCs w:val="24"/>
        </w:rPr>
        <w:t>textile</w:t>
      </w:r>
      <w:r w:rsidR="00B17AFD">
        <w:rPr>
          <w:rFonts w:ascii="Times New Roman" w:hAnsi="Times New Roman" w:cs="Times New Roman"/>
          <w:sz w:val="24"/>
          <w:szCs w:val="24"/>
        </w:rPr>
        <w:t>s</w:t>
      </w:r>
      <w:r w:rsidR="00610529" w:rsidRPr="00610529">
        <w:rPr>
          <w:rFonts w:ascii="Times New Roman" w:hAnsi="Times New Roman" w:cs="Times New Roman"/>
          <w:sz w:val="24"/>
          <w:szCs w:val="24"/>
        </w:rPr>
        <w:t xml:space="preserve"> </w:t>
      </w:r>
      <w:r w:rsidR="00B17AFD">
        <w:rPr>
          <w:rFonts w:ascii="Times New Roman" w:hAnsi="Times New Roman" w:cs="Times New Roman"/>
          <w:sz w:val="24"/>
          <w:szCs w:val="24"/>
        </w:rPr>
        <w:t>and drawing techniques. These will include</w:t>
      </w:r>
      <w:r w:rsidR="00610529" w:rsidRPr="00610529">
        <w:rPr>
          <w:rFonts w:ascii="Times New Roman" w:hAnsi="Times New Roman" w:cs="Times New Roman"/>
          <w:sz w:val="24"/>
          <w:szCs w:val="24"/>
        </w:rPr>
        <w:t xml:space="preserve"> printmaking, 3D</w:t>
      </w:r>
      <w:r w:rsidR="00406A38" w:rsidRPr="00610529">
        <w:rPr>
          <w:rFonts w:ascii="Times New Roman" w:hAnsi="Times New Roman" w:cs="Times New Roman"/>
          <w:sz w:val="24"/>
          <w:szCs w:val="24"/>
        </w:rPr>
        <w:t xml:space="preserve"> embellished pieces </w:t>
      </w:r>
      <w:r w:rsidR="004340A9" w:rsidRPr="00610529">
        <w:rPr>
          <w:rFonts w:ascii="Times New Roman" w:hAnsi="Times New Roman" w:cs="Times New Roman"/>
          <w:sz w:val="24"/>
          <w:szCs w:val="24"/>
        </w:rPr>
        <w:t>and links</w:t>
      </w:r>
      <w:r w:rsidR="00610529">
        <w:rPr>
          <w:rFonts w:ascii="Times New Roman" w:hAnsi="Times New Roman" w:cs="Times New Roman"/>
          <w:sz w:val="24"/>
          <w:szCs w:val="24"/>
        </w:rPr>
        <w:t xml:space="preserve"> to fashion</w:t>
      </w:r>
      <w:r w:rsidR="00B17AFD">
        <w:rPr>
          <w:rFonts w:ascii="Times New Roman" w:hAnsi="Times New Roman" w:cs="Times New Roman"/>
          <w:sz w:val="24"/>
          <w:szCs w:val="24"/>
        </w:rPr>
        <w:t xml:space="preserve"> design</w:t>
      </w:r>
      <w:r w:rsidR="00610529">
        <w:rPr>
          <w:rFonts w:ascii="Times New Roman" w:hAnsi="Times New Roman" w:cs="Times New Roman"/>
          <w:sz w:val="24"/>
          <w:szCs w:val="24"/>
        </w:rPr>
        <w:t xml:space="preserve"> and trends</w:t>
      </w:r>
      <w:r w:rsidR="00406A38">
        <w:rPr>
          <w:rFonts w:ascii="Times New Roman" w:hAnsi="Times New Roman" w:cs="Times New Roman"/>
          <w:sz w:val="24"/>
          <w:szCs w:val="24"/>
        </w:rPr>
        <w:t xml:space="preserve">. Art, </w:t>
      </w:r>
      <w:r>
        <w:rPr>
          <w:rFonts w:ascii="Times New Roman" w:hAnsi="Times New Roman" w:cs="Times New Roman"/>
          <w:sz w:val="24"/>
          <w:szCs w:val="24"/>
        </w:rPr>
        <w:t xml:space="preserve">Photography </w:t>
      </w:r>
      <w:r w:rsidR="00406A38">
        <w:rPr>
          <w:rFonts w:ascii="Times New Roman" w:hAnsi="Times New Roman" w:cs="Times New Roman"/>
          <w:sz w:val="24"/>
          <w:szCs w:val="24"/>
        </w:rPr>
        <w:t xml:space="preserve">and Textiles </w:t>
      </w:r>
      <w:r>
        <w:rPr>
          <w:rFonts w:ascii="Times New Roman" w:hAnsi="Times New Roman" w:cs="Times New Roman"/>
          <w:sz w:val="24"/>
          <w:szCs w:val="24"/>
        </w:rPr>
        <w:t xml:space="preserve">students should acquire key skills in the use of Information Communication Technology. There are </w:t>
      </w:r>
      <w:r w:rsidRPr="00FD2679">
        <w:rPr>
          <w:rFonts w:ascii="Times New Roman" w:hAnsi="Times New Roman" w:cs="Times New Roman"/>
          <w:sz w:val="24"/>
          <w:szCs w:val="24"/>
        </w:rPr>
        <w:t>opportunities to visit galleries and exhibitions and for outside artists</w:t>
      </w:r>
      <w:r>
        <w:rPr>
          <w:rFonts w:ascii="Times New Roman" w:hAnsi="Times New Roman" w:cs="Times New Roman"/>
          <w:sz w:val="24"/>
          <w:szCs w:val="24"/>
        </w:rPr>
        <w:t>/photographers</w:t>
      </w:r>
      <w:r w:rsidR="00406A38">
        <w:rPr>
          <w:rFonts w:ascii="Times New Roman" w:hAnsi="Times New Roman" w:cs="Times New Roman"/>
          <w:sz w:val="24"/>
          <w:szCs w:val="24"/>
        </w:rPr>
        <w:t>/designers</w:t>
      </w:r>
      <w:r w:rsidRPr="00FD2679">
        <w:rPr>
          <w:rFonts w:ascii="Times New Roman" w:hAnsi="Times New Roman" w:cs="Times New Roman"/>
          <w:sz w:val="24"/>
          <w:szCs w:val="24"/>
        </w:rPr>
        <w:t xml:space="preserve"> to come in to speak to the students.  We encourage the students to go to galleries independently and with the school.  </w:t>
      </w:r>
      <w:r w:rsidRPr="006C4DD5">
        <w:rPr>
          <w:rFonts w:ascii="Times New Roman" w:hAnsi="Times New Roman" w:cs="Times New Roman"/>
          <w:sz w:val="24"/>
          <w:szCs w:val="24"/>
        </w:rPr>
        <w:t>We have an open door policy and enc</w:t>
      </w:r>
      <w:r w:rsidR="00B17AFD">
        <w:rPr>
          <w:rFonts w:ascii="Times New Roman" w:hAnsi="Times New Roman" w:cs="Times New Roman"/>
          <w:sz w:val="24"/>
          <w:szCs w:val="24"/>
        </w:rPr>
        <w:t xml:space="preserve">ourage sixth formers to use the </w:t>
      </w:r>
      <w:r w:rsidRPr="006C4DD5">
        <w:rPr>
          <w:rFonts w:ascii="Times New Roman" w:hAnsi="Times New Roman" w:cs="Times New Roman"/>
          <w:sz w:val="24"/>
          <w:szCs w:val="24"/>
        </w:rPr>
        <w:t>Art</w:t>
      </w:r>
      <w:r>
        <w:rPr>
          <w:rFonts w:ascii="Times New Roman" w:hAnsi="Times New Roman" w:cs="Times New Roman"/>
          <w:sz w:val="24"/>
          <w:szCs w:val="24"/>
        </w:rPr>
        <w:t>/Photography</w:t>
      </w:r>
      <w:r w:rsidR="00406A38">
        <w:rPr>
          <w:rFonts w:ascii="Times New Roman" w:hAnsi="Times New Roman" w:cs="Times New Roman"/>
          <w:sz w:val="24"/>
          <w:szCs w:val="24"/>
        </w:rPr>
        <w:t>/Textiles</w:t>
      </w:r>
      <w:r w:rsidRPr="006C4DD5">
        <w:rPr>
          <w:rFonts w:ascii="Times New Roman" w:hAnsi="Times New Roman" w:cs="Times New Roman"/>
          <w:sz w:val="24"/>
          <w:szCs w:val="24"/>
        </w:rPr>
        <w:t xml:space="preserve"> room</w:t>
      </w:r>
      <w:r>
        <w:rPr>
          <w:rFonts w:ascii="Times New Roman" w:hAnsi="Times New Roman" w:cs="Times New Roman"/>
          <w:sz w:val="24"/>
          <w:szCs w:val="24"/>
        </w:rPr>
        <w:t>s</w:t>
      </w:r>
      <w:r w:rsidR="000360A9">
        <w:rPr>
          <w:rFonts w:ascii="Times New Roman" w:hAnsi="Times New Roman" w:cs="Times New Roman"/>
          <w:sz w:val="24"/>
          <w:szCs w:val="24"/>
        </w:rPr>
        <w:t xml:space="preserve"> in their </w:t>
      </w:r>
      <w:r w:rsidR="00BB186D">
        <w:rPr>
          <w:rFonts w:ascii="Times New Roman" w:hAnsi="Times New Roman" w:cs="Times New Roman"/>
          <w:sz w:val="24"/>
          <w:szCs w:val="24"/>
        </w:rPr>
        <w:t xml:space="preserve">independent studies and </w:t>
      </w:r>
      <w:r w:rsidR="000360A9">
        <w:rPr>
          <w:rFonts w:ascii="Times New Roman" w:hAnsi="Times New Roman" w:cs="Times New Roman"/>
          <w:sz w:val="24"/>
          <w:szCs w:val="24"/>
        </w:rPr>
        <w:t>own time.</w:t>
      </w:r>
      <w:r w:rsidRPr="006C4DD5">
        <w:rPr>
          <w:rFonts w:ascii="Times New Roman" w:hAnsi="Times New Roman" w:cs="Times New Roman"/>
          <w:sz w:val="24"/>
          <w:szCs w:val="24"/>
        </w:rPr>
        <w:t xml:space="preserve">   All Art</w:t>
      </w:r>
      <w:r>
        <w:rPr>
          <w:rFonts w:ascii="Times New Roman" w:hAnsi="Times New Roman" w:cs="Times New Roman"/>
          <w:sz w:val="24"/>
          <w:szCs w:val="24"/>
        </w:rPr>
        <w:t>/Photography</w:t>
      </w:r>
      <w:r w:rsidR="00406A38">
        <w:rPr>
          <w:rFonts w:ascii="Times New Roman" w:hAnsi="Times New Roman" w:cs="Times New Roman"/>
          <w:sz w:val="24"/>
          <w:szCs w:val="24"/>
        </w:rPr>
        <w:t>/Textiles</w:t>
      </w:r>
      <w:r w:rsidRPr="006C4DD5">
        <w:rPr>
          <w:rFonts w:ascii="Times New Roman" w:hAnsi="Times New Roman" w:cs="Times New Roman"/>
          <w:sz w:val="24"/>
          <w:szCs w:val="24"/>
        </w:rPr>
        <w:t xml:space="preserve"> teachers are happy to help students in their Art</w:t>
      </w:r>
      <w:r>
        <w:rPr>
          <w:rFonts w:ascii="Times New Roman" w:hAnsi="Times New Roman" w:cs="Times New Roman"/>
          <w:sz w:val="24"/>
          <w:szCs w:val="24"/>
        </w:rPr>
        <w:t>/Photography</w:t>
      </w:r>
      <w:r w:rsidR="00406A38">
        <w:rPr>
          <w:rFonts w:ascii="Times New Roman" w:hAnsi="Times New Roman" w:cs="Times New Roman"/>
          <w:sz w:val="24"/>
          <w:szCs w:val="24"/>
        </w:rPr>
        <w:t>/</w:t>
      </w:r>
      <w:r w:rsidR="004E63CF">
        <w:rPr>
          <w:rFonts w:ascii="Times New Roman" w:hAnsi="Times New Roman" w:cs="Times New Roman"/>
          <w:sz w:val="24"/>
          <w:szCs w:val="24"/>
        </w:rPr>
        <w:t xml:space="preserve">Textiles </w:t>
      </w:r>
      <w:r>
        <w:rPr>
          <w:rFonts w:ascii="Times New Roman" w:hAnsi="Times New Roman" w:cs="Times New Roman"/>
          <w:sz w:val="24"/>
          <w:szCs w:val="24"/>
        </w:rPr>
        <w:t>work.</w:t>
      </w:r>
    </w:p>
    <w:p w14:paraId="5C3889EC" w14:textId="00101C59" w:rsidR="00A91197" w:rsidRDefault="00A91197" w:rsidP="00D92AEE">
      <w:pPr>
        <w:rPr>
          <w:rFonts w:ascii="Times New Roman" w:hAnsi="Times New Roman" w:cs="Times New Roman"/>
          <w:sz w:val="24"/>
          <w:szCs w:val="24"/>
        </w:rPr>
      </w:pPr>
    </w:p>
    <w:p w14:paraId="051C2E3E" w14:textId="2526C4F0" w:rsidR="00A91197" w:rsidRDefault="00A91197" w:rsidP="00D92AEE">
      <w:pPr>
        <w:rPr>
          <w:rFonts w:ascii="Times New Roman" w:hAnsi="Times New Roman" w:cs="Times New Roman"/>
          <w:sz w:val="24"/>
          <w:szCs w:val="24"/>
        </w:rPr>
      </w:pPr>
    </w:p>
    <w:p w14:paraId="5B5DE619" w14:textId="3C513C93" w:rsidR="00A91197" w:rsidRDefault="00A91197" w:rsidP="00D92AEE">
      <w:pPr>
        <w:rPr>
          <w:rFonts w:ascii="Times New Roman" w:hAnsi="Times New Roman" w:cs="Times New Roman"/>
          <w:sz w:val="24"/>
          <w:szCs w:val="24"/>
        </w:rPr>
      </w:pPr>
    </w:p>
    <w:p w14:paraId="138DB809" w14:textId="3ED9E293" w:rsidR="00A91197" w:rsidRDefault="00A91197" w:rsidP="00D92AEE">
      <w:pPr>
        <w:rPr>
          <w:rFonts w:ascii="Times New Roman" w:hAnsi="Times New Roman" w:cs="Times New Roman"/>
          <w:sz w:val="24"/>
          <w:szCs w:val="24"/>
        </w:rPr>
      </w:pPr>
    </w:p>
    <w:p w14:paraId="47D5E8CF" w14:textId="74512B02" w:rsidR="00A91197" w:rsidRDefault="00A91197" w:rsidP="00D92AEE">
      <w:pPr>
        <w:rPr>
          <w:rFonts w:ascii="Times New Roman" w:hAnsi="Times New Roman" w:cs="Times New Roman"/>
          <w:sz w:val="24"/>
          <w:szCs w:val="24"/>
        </w:rPr>
      </w:pPr>
    </w:p>
    <w:p w14:paraId="68EBD573" w14:textId="3A688202" w:rsidR="00A91197" w:rsidRDefault="00A91197" w:rsidP="00D92AEE">
      <w:pPr>
        <w:rPr>
          <w:rFonts w:ascii="Times New Roman" w:hAnsi="Times New Roman" w:cs="Times New Roman"/>
          <w:sz w:val="24"/>
          <w:szCs w:val="24"/>
        </w:rPr>
      </w:pPr>
    </w:p>
    <w:p w14:paraId="56504969" w14:textId="611D344F" w:rsidR="00A91197" w:rsidRDefault="00A91197" w:rsidP="00D92AEE">
      <w:pPr>
        <w:rPr>
          <w:rFonts w:ascii="Times New Roman" w:hAnsi="Times New Roman" w:cs="Times New Roman"/>
          <w:sz w:val="24"/>
          <w:szCs w:val="24"/>
        </w:rPr>
      </w:pPr>
    </w:p>
    <w:p w14:paraId="386C9B82" w14:textId="399697C7" w:rsidR="00A91197" w:rsidRDefault="00A91197" w:rsidP="00D92AEE">
      <w:pPr>
        <w:rPr>
          <w:rFonts w:ascii="Times New Roman" w:hAnsi="Times New Roman" w:cs="Times New Roman"/>
          <w:sz w:val="24"/>
          <w:szCs w:val="24"/>
        </w:rPr>
      </w:pPr>
    </w:p>
    <w:p w14:paraId="6149870E" w14:textId="5CCF1527" w:rsidR="00A91197" w:rsidRDefault="00A91197" w:rsidP="00D92AEE">
      <w:pPr>
        <w:rPr>
          <w:rFonts w:ascii="Times New Roman" w:hAnsi="Times New Roman" w:cs="Times New Roman"/>
          <w:sz w:val="24"/>
          <w:szCs w:val="24"/>
        </w:rPr>
      </w:pPr>
    </w:p>
    <w:p w14:paraId="0F6B56AF" w14:textId="77777777" w:rsidR="00A91197" w:rsidRDefault="00A91197" w:rsidP="00D92AEE">
      <w:pPr>
        <w:rPr>
          <w:rFonts w:ascii="Times New Roman" w:hAnsi="Times New Roman" w:cs="Times New Roman"/>
          <w:sz w:val="24"/>
          <w:szCs w:val="24"/>
        </w:rPr>
      </w:pPr>
    </w:p>
    <w:tbl>
      <w:tblPr>
        <w:tblStyle w:val="TableGrid"/>
        <w:tblW w:w="7933" w:type="dxa"/>
        <w:jc w:val="center"/>
        <w:tblLayout w:type="fixed"/>
        <w:tblLook w:val="04A0" w:firstRow="1" w:lastRow="0" w:firstColumn="1" w:lastColumn="0" w:noHBand="0" w:noVBand="1"/>
      </w:tblPr>
      <w:tblGrid>
        <w:gridCol w:w="1141"/>
        <w:gridCol w:w="2256"/>
        <w:gridCol w:w="2268"/>
        <w:gridCol w:w="2268"/>
      </w:tblGrid>
      <w:tr w:rsidR="002E7FF6" w14:paraId="45D42CB0" w14:textId="77777777" w:rsidTr="00A91197">
        <w:trPr>
          <w:jc w:val="center"/>
        </w:trPr>
        <w:tc>
          <w:tcPr>
            <w:tcW w:w="1141" w:type="dxa"/>
          </w:tcPr>
          <w:p w14:paraId="7A3A2F2E" w14:textId="77777777" w:rsidR="002E7FF6" w:rsidRPr="004B2414" w:rsidRDefault="002E7FF6" w:rsidP="004A54C3">
            <w:pPr>
              <w:jc w:val="center"/>
              <w:rPr>
                <w:b/>
              </w:rPr>
            </w:pPr>
            <w:r w:rsidRPr="004B2414">
              <w:rPr>
                <w:b/>
              </w:rPr>
              <w:lastRenderedPageBreak/>
              <w:t>Subject</w:t>
            </w:r>
          </w:p>
          <w:p w14:paraId="6F5D64AD" w14:textId="13DE81CF" w:rsidR="002E7FF6" w:rsidRDefault="002E7FF6" w:rsidP="00245EE8">
            <w:pPr>
              <w:jc w:val="center"/>
              <w:rPr>
                <w:rFonts w:ascii="Times New Roman" w:hAnsi="Times New Roman" w:cs="Times New Roman"/>
                <w:b/>
                <w:sz w:val="24"/>
                <w:szCs w:val="24"/>
              </w:rPr>
            </w:pPr>
          </w:p>
          <w:p w14:paraId="2530E063" w14:textId="6CEC4219" w:rsidR="002E7FF6" w:rsidRPr="004B2414" w:rsidRDefault="002E7FF6" w:rsidP="00245EE8">
            <w:pPr>
              <w:jc w:val="center"/>
              <w:rPr>
                <w:b/>
              </w:rPr>
            </w:pPr>
            <w:r>
              <w:rPr>
                <w:rFonts w:ascii="Times New Roman" w:hAnsi="Times New Roman" w:cs="Times New Roman"/>
                <w:b/>
                <w:sz w:val="24"/>
                <w:szCs w:val="24"/>
              </w:rPr>
              <w:t>A Level</w:t>
            </w:r>
          </w:p>
        </w:tc>
        <w:tc>
          <w:tcPr>
            <w:tcW w:w="2256" w:type="dxa"/>
          </w:tcPr>
          <w:p w14:paraId="7CF3C913" w14:textId="2AF3AF25" w:rsidR="002E7FF6" w:rsidRDefault="002E7FF6" w:rsidP="00245EE8">
            <w:pPr>
              <w:jc w:val="center"/>
              <w:rPr>
                <w:b/>
              </w:rPr>
            </w:pPr>
            <w:r>
              <w:rPr>
                <w:b/>
              </w:rPr>
              <w:t xml:space="preserve">Yr 12 September – </w:t>
            </w:r>
          </w:p>
          <w:p w14:paraId="643CAE08" w14:textId="7E4FCAEC" w:rsidR="002E7FF6" w:rsidRDefault="002E7FF6" w:rsidP="00245EE8">
            <w:pPr>
              <w:jc w:val="center"/>
              <w:rPr>
                <w:b/>
              </w:rPr>
            </w:pPr>
            <w:r>
              <w:rPr>
                <w:b/>
              </w:rPr>
              <w:t xml:space="preserve">Yr12 February  </w:t>
            </w:r>
          </w:p>
          <w:p w14:paraId="72834A7D" w14:textId="23BD4A90" w:rsidR="002E7FF6" w:rsidRDefault="002E7FF6" w:rsidP="00245EE8">
            <w:pPr>
              <w:jc w:val="center"/>
              <w:rPr>
                <w:b/>
              </w:rPr>
            </w:pPr>
            <w:r>
              <w:rPr>
                <w:b/>
              </w:rPr>
              <w:t>Component 1</w:t>
            </w:r>
            <w:r w:rsidRPr="004B2414">
              <w:rPr>
                <w:b/>
              </w:rPr>
              <w:t xml:space="preserve"> </w:t>
            </w:r>
            <w:r>
              <w:rPr>
                <w:b/>
              </w:rPr>
              <w:t xml:space="preserve">60% </w:t>
            </w:r>
          </w:p>
          <w:p w14:paraId="6F631C31" w14:textId="77777777" w:rsidR="002E7FF6" w:rsidRDefault="002E7FF6" w:rsidP="00245EE8">
            <w:pPr>
              <w:jc w:val="center"/>
              <w:rPr>
                <w:b/>
              </w:rPr>
            </w:pPr>
            <w:r>
              <w:rPr>
                <w:b/>
              </w:rPr>
              <w:t>Marked out of 96</w:t>
            </w:r>
          </w:p>
          <w:p w14:paraId="5F1D065D" w14:textId="20BD710C" w:rsidR="002E7FF6" w:rsidRPr="00572ECB" w:rsidRDefault="002E7FF6" w:rsidP="00245EE8">
            <w:pPr>
              <w:jc w:val="center"/>
              <w:rPr>
                <w:b/>
                <w:sz w:val="18"/>
                <w:szCs w:val="18"/>
              </w:rPr>
            </w:pPr>
            <w:r w:rsidRPr="00572ECB">
              <w:rPr>
                <w:b/>
                <w:sz w:val="18"/>
                <w:szCs w:val="18"/>
              </w:rPr>
              <w:t>Max 24 marks for each AO1/A02/A03/AO4</w:t>
            </w:r>
          </w:p>
        </w:tc>
        <w:tc>
          <w:tcPr>
            <w:tcW w:w="2268" w:type="dxa"/>
          </w:tcPr>
          <w:p w14:paraId="605C6E93" w14:textId="25540499" w:rsidR="002E7FF6" w:rsidRDefault="002E7FF6" w:rsidP="004A54C3">
            <w:pPr>
              <w:jc w:val="center"/>
              <w:rPr>
                <w:b/>
              </w:rPr>
            </w:pPr>
            <w:r>
              <w:rPr>
                <w:b/>
              </w:rPr>
              <w:t xml:space="preserve">Yr 12 February -  </w:t>
            </w:r>
          </w:p>
          <w:p w14:paraId="6BF1D50F" w14:textId="500A1CFE" w:rsidR="002E7FF6" w:rsidRDefault="002E7FF6" w:rsidP="004A54C3">
            <w:pPr>
              <w:jc w:val="center"/>
              <w:rPr>
                <w:b/>
              </w:rPr>
            </w:pPr>
            <w:r>
              <w:rPr>
                <w:b/>
              </w:rPr>
              <w:t>Yr 13 February</w:t>
            </w:r>
          </w:p>
          <w:p w14:paraId="75520126" w14:textId="40A895A7" w:rsidR="002E7FF6" w:rsidRPr="004B2414" w:rsidRDefault="002E7FF6" w:rsidP="004A54C3">
            <w:pPr>
              <w:jc w:val="center"/>
              <w:rPr>
                <w:b/>
              </w:rPr>
            </w:pPr>
            <w:r>
              <w:rPr>
                <w:b/>
              </w:rPr>
              <w:t xml:space="preserve">Component 1 </w:t>
            </w:r>
          </w:p>
          <w:p w14:paraId="3CAF8148" w14:textId="77777777" w:rsidR="002E7FF6" w:rsidRDefault="002E7FF6" w:rsidP="004A54C3">
            <w:pPr>
              <w:jc w:val="center"/>
              <w:rPr>
                <w:b/>
              </w:rPr>
            </w:pPr>
            <w:r>
              <w:rPr>
                <w:b/>
              </w:rPr>
              <w:t>60</w:t>
            </w:r>
            <w:r w:rsidRPr="004B2414">
              <w:rPr>
                <w:b/>
              </w:rPr>
              <w:t>% of A Level</w:t>
            </w:r>
          </w:p>
          <w:p w14:paraId="7431C9A1" w14:textId="77777777" w:rsidR="002E7FF6" w:rsidRDefault="002E7FF6" w:rsidP="004A54C3">
            <w:pPr>
              <w:jc w:val="center"/>
              <w:rPr>
                <w:b/>
              </w:rPr>
            </w:pPr>
            <w:r>
              <w:rPr>
                <w:b/>
              </w:rPr>
              <w:t>Marked out of 96</w:t>
            </w:r>
          </w:p>
          <w:p w14:paraId="6602F741" w14:textId="351128D7" w:rsidR="002E7FF6" w:rsidRPr="00572ECB" w:rsidRDefault="002E7FF6" w:rsidP="004A54C3">
            <w:pPr>
              <w:jc w:val="center"/>
              <w:rPr>
                <w:b/>
                <w:sz w:val="18"/>
                <w:szCs w:val="18"/>
              </w:rPr>
            </w:pPr>
            <w:r w:rsidRPr="00572ECB">
              <w:rPr>
                <w:b/>
                <w:sz w:val="18"/>
                <w:szCs w:val="18"/>
              </w:rPr>
              <w:t>Max 24 marks for each AO1/A02/A03/AO4</w:t>
            </w:r>
          </w:p>
        </w:tc>
        <w:tc>
          <w:tcPr>
            <w:tcW w:w="2268" w:type="dxa"/>
          </w:tcPr>
          <w:p w14:paraId="20400589" w14:textId="37097C4A" w:rsidR="002E7FF6" w:rsidRDefault="002E7FF6" w:rsidP="004A54C3">
            <w:pPr>
              <w:jc w:val="center"/>
              <w:rPr>
                <w:b/>
              </w:rPr>
            </w:pPr>
            <w:r>
              <w:rPr>
                <w:b/>
              </w:rPr>
              <w:t>Yr 13 February – Yr13 April/May</w:t>
            </w:r>
          </w:p>
          <w:p w14:paraId="1AD4717A" w14:textId="550AF403" w:rsidR="002E7FF6" w:rsidRPr="004B2414" w:rsidRDefault="002E7FF6" w:rsidP="004A54C3">
            <w:pPr>
              <w:jc w:val="center"/>
              <w:rPr>
                <w:b/>
              </w:rPr>
            </w:pPr>
            <w:r>
              <w:rPr>
                <w:b/>
              </w:rPr>
              <w:t xml:space="preserve">Component 2 </w:t>
            </w:r>
          </w:p>
          <w:p w14:paraId="6A721A69" w14:textId="77777777" w:rsidR="002E7FF6" w:rsidRDefault="002E7FF6" w:rsidP="00245EE8">
            <w:pPr>
              <w:jc w:val="center"/>
              <w:rPr>
                <w:b/>
              </w:rPr>
            </w:pPr>
            <w:r>
              <w:rPr>
                <w:b/>
              </w:rPr>
              <w:t xml:space="preserve">40% of A </w:t>
            </w:r>
            <w:r w:rsidRPr="004B2414">
              <w:rPr>
                <w:b/>
              </w:rPr>
              <w:t>Level</w:t>
            </w:r>
          </w:p>
          <w:p w14:paraId="6E58839D" w14:textId="77777777" w:rsidR="002E7FF6" w:rsidRDefault="002E7FF6" w:rsidP="00245EE8">
            <w:pPr>
              <w:jc w:val="center"/>
              <w:rPr>
                <w:b/>
              </w:rPr>
            </w:pPr>
            <w:r>
              <w:rPr>
                <w:b/>
              </w:rPr>
              <w:t>Marked out of 96</w:t>
            </w:r>
          </w:p>
          <w:p w14:paraId="63120845" w14:textId="54BE1120" w:rsidR="002E7FF6" w:rsidRPr="00572ECB" w:rsidRDefault="002E7FF6" w:rsidP="00245EE8">
            <w:pPr>
              <w:jc w:val="center"/>
              <w:rPr>
                <w:b/>
                <w:sz w:val="18"/>
                <w:szCs w:val="18"/>
              </w:rPr>
            </w:pPr>
            <w:r w:rsidRPr="00572ECB">
              <w:rPr>
                <w:b/>
                <w:sz w:val="18"/>
                <w:szCs w:val="18"/>
              </w:rPr>
              <w:t>Max 24 marks for each AO1/A02/A03/AO4</w:t>
            </w:r>
          </w:p>
        </w:tc>
      </w:tr>
      <w:tr w:rsidR="002E7FF6" w14:paraId="132FDB9F" w14:textId="77777777" w:rsidTr="00A91197">
        <w:trPr>
          <w:jc w:val="center"/>
        </w:trPr>
        <w:tc>
          <w:tcPr>
            <w:tcW w:w="1141" w:type="dxa"/>
          </w:tcPr>
          <w:p w14:paraId="77C32BCF" w14:textId="69E9C94C" w:rsidR="002E7FF6" w:rsidRPr="00572ECB" w:rsidRDefault="002E7FF6" w:rsidP="004A54C3">
            <w:pPr>
              <w:jc w:val="center"/>
              <w:rPr>
                <w:b/>
                <w:sz w:val="16"/>
                <w:szCs w:val="16"/>
              </w:rPr>
            </w:pPr>
            <w:r w:rsidRPr="00572ECB">
              <w:rPr>
                <w:b/>
                <w:sz w:val="16"/>
                <w:szCs w:val="16"/>
              </w:rPr>
              <w:t>Art, Craft and Design</w:t>
            </w:r>
          </w:p>
        </w:tc>
        <w:tc>
          <w:tcPr>
            <w:tcW w:w="2256" w:type="dxa"/>
          </w:tcPr>
          <w:p w14:paraId="1574962B" w14:textId="03EE8BAA" w:rsidR="002E7FF6" w:rsidRDefault="006034EE" w:rsidP="002E7FF6">
            <w:pPr>
              <w:jc w:val="center"/>
            </w:pPr>
            <w:r w:rsidRPr="006034EE">
              <w:rPr>
                <w:b/>
              </w:rPr>
              <w:t>Fine Art</w:t>
            </w:r>
            <w:r>
              <w:t xml:space="preserve"> - </w:t>
            </w:r>
            <w:r w:rsidR="002E7FF6">
              <w:t>‘</w:t>
            </w:r>
            <w:r>
              <w:t>Reflections’</w:t>
            </w:r>
          </w:p>
          <w:p w14:paraId="71709EE5" w14:textId="502472E9" w:rsidR="003F789A" w:rsidRPr="003F789A" w:rsidRDefault="003F789A" w:rsidP="002E7FF6">
            <w:pPr>
              <w:jc w:val="center"/>
              <w:rPr>
                <w:b/>
              </w:rPr>
            </w:pPr>
            <w:r w:rsidRPr="003F789A">
              <w:rPr>
                <w:b/>
              </w:rPr>
              <w:t>Black History Month</w:t>
            </w:r>
          </w:p>
          <w:p w14:paraId="6BE64A6C" w14:textId="5B90C28F" w:rsidR="006034EE" w:rsidRDefault="006034EE" w:rsidP="002E7FF6">
            <w:pPr>
              <w:jc w:val="center"/>
            </w:pPr>
            <w:r w:rsidRPr="006034EE">
              <w:rPr>
                <w:b/>
              </w:rPr>
              <w:t>Special Effects</w:t>
            </w:r>
            <w:r w:rsidR="002A5BB3">
              <w:t xml:space="preserve"> </w:t>
            </w:r>
            <w:r w:rsidR="004340A9">
              <w:t>– ‘</w:t>
            </w:r>
            <w:r>
              <w:t>Flesh’</w:t>
            </w:r>
          </w:p>
          <w:p w14:paraId="72131043" w14:textId="4BD2FCA5" w:rsidR="002A5BB3" w:rsidRPr="003F789A" w:rsidRDefault="002A5BB3" w:rsidP="002E7FF6">
            <w:pPr>
              <w:jc w:val="center"/>
              <w:rPr>
                <w:b/>
              </w:rPr>
            </w:pPr>
            <w:r w:rsidRPr="003F789A">
              <w:rPr>
                <w:b/>
              </w:rPr>
              <w:t>Life Drawing</w:t>
            </w:r>
          </w:p>
          <w:p w14:paraId="2ED1B413" w14:textId="620FF873" w:rsidR="006034EE" w:rsidRDefault="006034EE" w:rsidP="002E7FF6">
            <w:pPr>
              <w:jc w:val="center"/>
            </w:pPr>
            <w:r w:rsidRPr="006034EE">
              <w:rPr>
                <w:b/>
              </w:rPr>
              <w:t>Illustration</w:t>
            </w:r>
            <w:r>
              <w:t xml:space="preserve"> – ‘Editorial’</w:t>
            </w:r>
          </w:p>
          <w:p w14:paraId="777A2122" w14:textId="77777777" w:rsidR="00B17AFD" w:rsidRDefault="002A5BB3" w:rsidP="00B17AFD">
            <w:pPr>
              <w:jc w:val="center"/>
              <w:rPr>
                <w:b/>
              </w:rPr>
            </w:pPr>
            <w:r>
              <w:rPr>
                <w:b/>
              </w:rPr>
              <w:t>Sculpture/</w:t>
            </w:r>
          </w:p>
          <w:p w14:paraId="1AAB8A54" w14:textId="339839F9" w:rsidR="006034EE" w:rsidRPr="00B17AFD" w:rsidRDefault="002A5BB3" w:rsidP="00B17AFD">
            <w:pPr>
              <w:jc w:val="center"/>
              <w:rPr>
                <w:b/>
              </w:rPr>
            </w:pPr>
            <w:r>
              <w:rPr>
                <w:b/>
              </w:rPr>
              <w:t>I</w:t>
            </w:r>
            <w:r w:rsidR="006034EE" w:rsidRPr="006034EE">
              <w:rPr>
                <w:b/>
              </w:rPr>
              <w:t>nstallation/Photo</w:t>
            </w:r>
            <w:r w:rsidR="006034EE">
              <w:t xml:space="preserve"> – ‘Conflict of Space’</w:t>
            </w:r>
          </w:p>
          <w:p w14:paraId="1F62F564" w14:textId="587DCB6C" w:rsidR="002E7FF6" w:rsidRPr="00B17AFD" w:rsidRDefault="00EE724B" w:rsidP="00B17AFD">
            <w:pPr>
              <w:jc w:val="center"/>
              <w:rPr>
                <w:b/>
              </w:rPr>
            </w:pPr>
            <w:r w:rsidRPr="00EE724B">
              <w:rPr>
                <w:b/>
              </w:rPr>
              <w:t>LGBT+ Month</w:t>
            </w:r>
          </w:p>
        </w:tc>
        <w:tc>
          <w:tcPr>
            <w:tcW w:w="2268" w:type="dxa"/>
          </w:tcPr>
          <w:p w14:paraId="67BC6148" w14:textId="66D8E8E7" w:rsidR="002E7FF6" w:rsidRPr="00EE724B" w:rsidRDefault="002E7FF6" w:rsidP="00EE724B">
            <w:pPr>
              <w:jc w:val="center"/>
              <w:rPr>
                <w:b/>
              </w:rPr>
            </w:pPr>
            <w:r w:rsidRPr="00EE724B">
              <w:rPr>
                <w:b/>
              </w:rPr>
              <w:t xml:space="preserve">Personal Investigation </w:t>
            </w:r>
            <w:r w:rsidRPr="00EE724B">
              <w:t>(min 4 outcomes) with 3,000 word</w:t>
            </w:r>
            <w:r w:rsidR="00B17AFD">
              <w:t>s</w:t>
            </w:r>
            <w:r w:rsidRPr="00EE724B">
              <w:t xml:space="preserve"> essay</w:t>
            </w:r>
          </w:p>
          <w:p w14:paraId="5ED5F663" w14:textId="77777777" w:rsidR="00EE724B" w:rsidRDefault="00EE724B" w:rsidP="004A54C3">
            <w:pPr>
              <w:jc w:val="center"/>
            </w:pPr>
          </w:p>
          <w:p w14:paraId="515A21E2" w14:textId="77777777" w:rsidR="00EE724B" w:rsidRPr="003F789A" w:rsidRDefault="00EE724B" w:rsidP="00EE724B">
            <w:pPr>
              <w:jc w:val="center"/>
              <w:rPr>
                <w:b/>
              </w:rPr>
            </w:pPr>
            <w:r w:rsidRPr="003F789A">
              <w:rPr>
                <w:b/>
              </w:rPr>
              <w:t>Black History Month</w:t>
            </w:r>
          </w:p>
          <w:p w14:paraId="09D2C6DA" w14:textId="77777777" w:rsidR="00EE724B" w:rsidRDefault="00EE724B" w:rsidP="00EE724B">
            <w:pPr>
              <w:jc w:val="center"/>
              <w:rPr>
                <w:b/>
              </w:rPr>
            </w:pPr>
            <w:r w:rsidRPr="003F789A">
              <w:rPr>
                <w:b/>
              </w:rPr>
              <w:t>Life Drawing</w:t>
            </w:r>
          </w:p>
          <w:p w14:paraId="76235450" w14:textId="0666698B" w:rsidR="00EE724B" w:rsidRDefault="00EE724B" w:rsidP="00EE724B">
            <w:pPr>
              <w:jc w:val="center"/>
              <w:rPr>
                <w:b/>
              </w:rPr>
            </w:pPr>
            <w:r>
              <w:rPr>
                <w:b/>
              </w:rPr>
              <w:t>LGBT+ Month</w:t>
            </w:r>
          </w:p>
          <w:p w14:paraId="21EB9BBE" w14:textId="66C27BDF" w:rsidR="00D35676" w:rsidRPr="003F789A" w:rsidRDefault="00D35676" w:rsidP="00EE724B">
            <w:pPr>
              <w:jc w:val="center"/>
              <w:rPr>
                <w:b/>
              </w:rPr>
            </w:pPr>
            <w:r>
              <w:rPr>
                <w:b/>
              </w:rPr>
              <w:t>International Women’s Day 8</w:t>
            </w:r>
            <w:r w:rsidRPr="00EE724B">
              <w:rPr>
                <w:b/>
                <w:vertAlign w:val="superscript"/>
              </w:rPr>
              <w:t>th</w:t>
            </w:r>
          </w:p>
          <w:p w14:paraId="12D0FB82" w14:textId="40ECFDEB" w:rsidR="00EE724B" w:rsidRDefault="00EE724B" w:rsidP="004A54C3">
            <w:pPr>
              <w:jc w:val="center"/>
            </w:pPr>
          </w:p>
        </w:tc>
        <w:tc>
          <w:tcPr>
            <w:tcW w:w="2268" w:type="dxa"/>
          </w:tcPr>
          <w:p w14:paraId="7694EAC1" w14:textId="3196D92C" w:rsidR="00EE724B" w:rsidRDefault="00EE724B" w:rsidP="004A54C3">
            <w:pPr>
              <w:jc w:val="center"/>
              <w:rPr>
                <w:b/>
              </w:rPr>
            </w:pPr>
            <w:r>
              <w:rPr>
                <w:b/>
              </w:rPr>
              <w:t>International Women’s Day 8</w:t>
            </w:r>
            <w:r w:rsidRPr="00EE724B">
              <w:rPr>
                <w:b/>
                <w:vertAlign w:val="superscript"/>
              </w:rPr>
              <w:t>th</w:t>
            </w:r>
            <w:r>
              <w:rPr>
                <w:b/>
              </w:rPr>
              <w:t xml:space="preserve"> March work</w:t>
            </w:r>
          </w:p>
          <w:p w14:paraId="0D7BEEC2" w14:textId="4AF00FA4" w:rsidR="002E7FF6" w:rsidRDefault="003F789A" w:rsidP="004A54C3">
            <w:pPr>
              <w:jc w:val="center"/>
            </w:pPr>
            <w:r w:rsidRPr="003F789A">
              <w:rPr>
                <w:b/>
              </w:rPr>
              <w:t>Exam – 8 questions</w:t>
            </w:r>
            <w:r>
              <w:t xml:space="preserve"> </w:t>
            </w:r>
            <w:r w:rsidR="002E7FF6">
              <w:t>Externally set assignment</w:t>
            </w:r>
          </w:p>
          <w:p w14:paraId="12DA1704" w14:textId="619B877B" w:rsidR="002E7FF6" w:rsidRDefault="002E7FF6" w:rsidP="004A54C3">
            <w:pPr>
              <w:jc w:val="center"/>
            </w:pPr>
            <w:r>
              <w:t>5 hours Development Day</w:t>
            </w:r>
          </w:p>
          <w:p w14:paraId="764D6BDC" w14:textId="77777777" w:rsidR="002E7FF6" w:rsidRDefault="002E7FF6" w:rsidP="004A54C3">
            <w:pPr>
              <w:jc w:val="center"/>
            </w:pPr>
            <w:r>
              <w:t>15 hours Exam</w:t>
            </w:r>
          </w:p>
        </w:tc>
      </w:tr>
      <w:tr w:rsidR="002E7FF6" w14:paraId="2A7631A0" w14:textId="77777777" w:rsidTr="00A91197">
        <w:trPr>
          <w:jc w:val="center"/>
        </w:trPr>
        <w:tc>
          <w:tcPr>
            <w:tcW w:w="1141" w:type="dxa"/>
          </w:tcPr>
          <w:p w14:paraId="2E09309D" w14:textId="77777777" w:rsidR="002E7FF6" w:rsidRPr="00610529" w:rsidRDefault="002E7FF6" w:rsidP="004A54C3">
            <w:pPr>
              <w:jc w:val="center"/>
              <w:rPr>
                <w:b/>
                <w:sz w:val="16"/>
                <w:szCs w:val="16"/>
              </w:rPr>
            </w:pPr>
            <w:r w:rsidRPr="00610529">
              <w:rPr>
                <w:b/>
                <w:sz w:val="16"/>
                <w:szCs w:val="16"/>
              </w:rPr>
              <w:t>Photography</w:t>
            </w:r>
          </w:p>
        </w:tc>
        <w:tc>
          <w:tcPr>
            <w:tcW w:w="2256" w:type="dxa"/>
          </w:tcPr>
          <w:p w14:paraId="033EB5A0" w14:textId="66268110" w:rsidR="00610529" w:rsidRDefault="00B17AFD" w:rsidP="00D35676">
            <w:pPr>
              <w:jc w:val="center"/>
              <w:rPr>
                <w:b/>
              </w:rPr>
            </w:pPr>
            <w:r>
              <w:rPr>
                <w:b/>
              </w:rPr>
              <w:t>Photographic T</w:t>
            </w:r>
            <w:r w:rsidR="00610529">
              <w:rPr>
                <w:b/>
              </w:rPr>
              <w:t>echniques &amp; Skills</w:t>
            </w:r>
          </w:p>
          <w:p w14:paraId="3D7DFD57" w14:textId="17CA18BA" w:rsidR="00610529" w:rsidRPr="00610529" w:rsidRDefault="00610529" w:rsidP="00D35676">
            <w:pPr>
              <w:jc w:val="center"/>
            </w:pPr>
            <w:r>
              <w:t>‘</w:t>
            </w:r>
            <w:r w:rsidR="004340A9">
              <w:t>Architectural Photography</w:t>
            </w:r>
            <w:r>
              <w:t>’</w:t>
            </w:r>
          </w:p>
          <w:p w14:paraId="733A5119" w14:textId="0906275D" w:rsidR="00610529" w:rsidRDefault="00610529" w:rsidP="00D35676">
            <w:pPr>
              <w:jc w:val="center"/>
              <w:rPr>
                <w:b/>
              </w:rPr>
            </w:pPr>
            <w:r w:rsidRPr="00610529">
              <w:rPr>
                <w:b/>
              </w:rPr>
              <w:t xml:space="preserve">Photographic workshop with professional photographer </w:t>
            </w:r>
          </w:p>
          <w:p w14:paraId="4C20CBDD" w14:textId="1B8EFFED" w:rsidR="00752D50" w:rsidRPr="00610529" w:rsidRDefault="00752D50" w:rsidP="00D35676">
            <w:pPr>
              <w:jc w:val="center"/>
              <w:rPr>
                <w:b/>
              </w:rPr>
            </w:pPr>
            <w:r w:rsidRPr="007E5964">
              <w:t xml:space="preserve">‘Portrait </w:t>
            </w:r>
            <w:r w:rsidR="00A91197">
              <w:t>P</w:t>
            </w:r>
            <w:r w:rsidRPr="007E5964">
              <w:t>hotography’</w:t>
            </w:r>
          </w:p>
          <w:p w14:paraId="25887507" w14:textId="1F462D1C" w:rsidR="00D35676" w:rsidRPr="00610529" w:rsidRDefault="00D35676" w:rsidP="00D35676">
            <w:pPr>
              <w:jc w:val="center"/>
              <w:rPr>
                <w:b/>
              </w:rPr>
            </w:pPr>
            <w:r w:rsidRPr="00610529">
              <w:rPr>
                <w:b/>
              </w:rPr>
              <w:t>Black History Month</w:t>
            </w:r>
          </w:p>
          <w:p w14:paraId="623D5CEB" w14:textId="684E8A2E" w:rsidR="00610529" w:rsidRDefault="00610529" w:rsidP="00D35676">
            <w:pPr>
              <w:jc w:val="center"/>
            </w:pPr>
            <w:r>
              <w:t>‘</w:t>
            </w:r>
            <w:r w:rsidRPr="00610529">
              <w:t xml:space="preserve">Messages in Photography </w:t>
            </w:r>
            <w:r>
              <w:t>‘</w:t>
            </w:r>
            <w:r w:rsidRPr="00610529">
              <w:t xml:space="preserve"> </w:t>
            </w:r>
          </w:p>
          <w:p w14:paraId="2817F7A1" w14:textId="05346E66" w:rsidR="00610529" w:rsidRPr="00610529" w:rsidRDefault="00610529" w:rsidP="00D35676">
            <w:pPr>
              <w:jc w:val="center"/>
              <w:rPr>
                <w:b/>
              </w:rPr>
            </w:pPr>
            <w:r w:rsidRPr="00610529">
              <w:rPr>
                <w:b/>
              </w:rPr>
              <w:t xml:space="preserve">Editing and experimental photography </w:t>
            </w:r>
          </w:p>
          <w:p w14:paraId="7E7B072B" w14:textId="77777777" w:rsidR="00D35676" w:rsidRPr="00610529" w:rsidRDefault="00D35676" w:rsidP="00D35676">
            <w:pPr>
              <w:jc w:val="center"/>
              <w:rPr>
                <w:b/>
              </w:rPr>
            </w:pPr>
            <w:r w:rsidRPr="00610529">
              <w:rPr>
                <w:b/>
              </w:rPr>
              <w:t>Life Drawing</w:t>
            </w:r>
          </w:p>
          <w:p w14:paraId="0B32507E" w14:textId="477BF60D" w:rsidR="00D35676" w:rsidRDefault="00D35676" w:rsidP="00D35676">
            <w:pPr>
              <w:jc w:val="center"/>
              <w:rPr>
                <w:b/>
              </w:rPr>
            </w:pPr>
            <w:r w:rsidRPr="00610529">
              <w:rPr>
                <w:b/>
              </w:rPr>
              <w:t>LGBT+ Month</w:t>
            </w:r>
          </w:p>
          <w:p w14:paraId="0EEF9A2B" w14:textId="7BE64B4B" w:rsidR="002E7FF6" w:rsidRPr="007E5964" w:rsidRDefault="002E7FF6" w:rsidP="00E27D10">
            <w:pPr>
              <w:jc w:val="center"/>
            </w:pPr>
          </w:p>
        </w:tc>
        <w:tc>
          <w:tcPr>
            <w:tcW w:w="2268" w:type="dxa"/>
          </w:tcPr>
          <w:p w14:paraId="7633A08D" w14:textId="6E32305B" w:rsidR="00D35676" w:rsidRPr="00EE724B" w:rsidRDefault="00D35676" w:rsidP="00D35676">
            <w:pPr>
              <w:jc w:val="center"/>
              <w:rPr>
                <w:b/>
              </w:rPr>
            </w:pPr>
            <w:r w:rsidRPr="00EE724B">
              <w:rPr>
                <w:b/>
              </w:rPr>
              <w:t xml:space="preserve">Personal Investigation </w:t>
            </w:r>
            <w:r w:rsidRPr="00EE724B">
              <w:t>(min 4 outcomes) with 3,000 word</w:t>
            </w:r>
            <w:r w:rsidR="00B17AFD">
              <w:t>s</w:t>
            </w:r>
            <w:r w:rsidRPr="00EE724B">
              <w:t xml:space="preserve"> essay</w:t>
            </w:r>
          </w:p>
          <w:p w14:paraId="35A3465F" w14:textId="77777777" w:rsidR="00D35676" w:rsidRDefault="00D35676" w:rsidP="00D35676">
            <w:pPr>
              <w:jc w:val="center"/>
            </w:pPr>
          </w:p>
          <w:p w14:paraId="53CF7BCF" w14:textId="77777777" w:rsidR="00D35676" w:rsidRPr="003F789A" w:rsidRDefault="00D35676" w:rsidP="00D35676">
            <w:pPr>
              <w:jc w:val="center"/>
              <w:rPr>
                <w:b/>
              </w:rPr>
            </w:pPr>
            <w:r w:rsidRPr="003F789A">
              <w:rPr>
                <w:b/>
              </w:rPr>
              <w:t>Black History Month</w:t>
            </w:r>
          </w:p>
          <w:p w14:paraId="59CD911C" w14:textId="77777777" w:rsidR="00D35676" w:rsidRDefault="00D35676" w:rsidP="00D35676">
            <w:pPr>
              <w:jc w:val="center"/>
              <w:rPr>
                <w:b/>
              </w:rPr>
            </w:pPr>
            <w:r w:rsidRPr="003F789A">
              <w:rPr>
                <w:b/>
              </w:rPr>
              <w:t>Life Drawing</w:t>
            </w:r>
          </w:p>
          <w:p w14:paraId="3E44C201" w14:textId="77777777" w:rsidR="00D35676" w:rsidRDefault="00D35676" w:rsidP="00D35676">
            <w:pPr>
              <w:jc w:val="center"/>
              <w:rPr>
                <w:b/>
              </w:rPr>
            </w:pPr>
            <w:r>
              <w:rPr>
                <w:b/>
              </w:rPr>
              <w:t>LGBT+ Month</w:t>
            </w:r>
          </w:p>
          <w:p w14:paraId="6ED36A3D" w14:textId="77777777" w:rsidR="00D35676" w:rsidRPr="003F789A" w:rsidRDefault="00D35676" w:rsidP="00D35676">
            <w:pPr>
              <w:jc w:val="center"/>
              <w:rPr>
                <w:b/>
              </w:rPr>
            </w:pPr>
            <w:r>
              <w:rPr>
                <w:b/>
              </w:rPr>
              <w:t>International Women’s Day 8</w:t>
            </w:r>
            <w:r w:rsidRPr="00EE724B">
              <w:rPr>
                <w:b/>
                <w:vertAlign w:val="superscript"/>
              </w:rPr>
              <w:t>th</w:t>
            </w:r>
          </w:p>
          <w:p w14:paraId="7300FA92" w14:textId="0FDEECEB" w:rsidR="002E7FF6" w:rsidRDefault="002E7FF6" w:rsidP="004A54C3">
            <w:pPr>
              <w:jc w:val="center"/>
            </w:pPr>
          </w:p>
        </w:tc>
        <w:tc>
          <w:tcPr>
            <w:tcW w:w="2268" w:type="dxa"/>
          </w:tcPr>
          <w:p w14:paraId="5D252DCB" w14:textId="77777777" w:rsidR="00D35676" w:rsidRDefault="00D35676" w:rsidP="00D35676">
            <w:pPr>
              <w:jc w:val="center"/>
              <w:rPr>
                <w:b/>
              </w:rPr>
            </w:pPr>
            <w:r>
              <w:rPr>
                <w:b/>
              </w:rPr>
              <w:t>International Women’s Day 8</w:t>
            </w:r>
            <w:r w:rsidRPr="00EE724B">
              <w:rPr>
                <w:b/>
                <w:vertAlign w:val="superscript"/>
              </w:rPr>
              <w:t>th</w:t>
            </w:r>
            <w:r>
              <w:rPr>
                <w:b/>
              </w:rPr>
              <w:t xml:space="preserve"> March work</w:t>
            </w:r>
          </w:p>
          <w:p w14:paraId="765AA1F4" w14:textId="77777777" w:rsidR="00D35676" w:rsidRDefault="00D35676" w:rsidP="00D35676">
            <w:pPr>
              <w:jc w:val="center"/>
            </w:pPr>
            <w:r w:rsidRPr="003F789A">
              <w:rPr>
                <w:b/>
              </w:rPr>
              <w:t>Exam – 8 questions</w:t>
            </w:r>
            <w:r>
              <w:t xml:space="preserve"> Externally set assignment</w:t>
            </w:r>
          </w:p>
          <w:p w14:paraId="0E040C59" w14:textId="77777777" w:rsidR="00D35676" w:rsidRDefault="00D35676" w:rsidP="00D35676">
            <w:pPr>
              <w:jc w:val="center"/>
            </w:pPr>
            <w:r>
              <w:t>5 hours Development Day</w:t>
            </w:r>
          </w:p>
          <w:p w14:paraId="07999859" w14:textId="4C5A6BCD" w:rsidR="002E7FF6" w:rsidRDefault="00D35676" w:rsidP="00D35676">
            <w:pPr>
              <w:jc w:val="center"/>
            </w:pPr>
            <w:r>
              <w:t>15 hours Exam</w:t>
            </w:r>
          </w:p>
        </w:tc>
      </w:tr>
      <w:tr w:rsidR="002E7FF6" w14:paraId="259FD810" w14:textId="77777777" w:rsidTr="00A91197">
        <w:trPr>
          <w:jc w:val="center"/>
        </w:trPr>
        <w:tc>
          <w:tcPr>
            <w:tcW w:w="1141" w:type="dxa"/>
          </w:tcPr>
          <w:p w14:paraId="135A8FCF" w14:textId="77777777" w:rsidR="002E7FF6" w:rsidRPr="00610529" w:rsidRDefault="002E7FF6" w:rsidP="004A54C3">
            <w:pPr>
              <w:jc w:val="center"/>
              <w:rPr>
                <w:b/>
                <w:sz w:val="16"/>
                <w:szCs w:val="16"/>
              </w:rPr>
            </w:pPr>
            <w:r w:rsidRPr="00610529">
              <w:rPr>
                <w:b/>
                <w:sz w:val="16"/>
                <w:szCs w:val="16"/>
              </w:rPr>
              <w:t>Textile Design</w:t>
            </w:r>
          </w:p>
        </w:tc>
        <w:tc>
          <w:tcPr>
            <w:tcW w:w="2256" w:type="dxa"/>
          </w:tcPr>
          <w:p w14:paraId="41F5F296" w14:textId="65D3BB8A" w:rsidR="00610529" w:rsidRDefault="00610529" w:rsidP="00D35676">
            <w:pPr>
              <w:jc w:val="center"/>
              <w:rPr>
                <w:b/>
              </w:rPr>
            </w:pPr>
            <w:r w:rsidRPr="00610529">
              <w:rPr>
                <w:b/>
              </w:rPr>
              <w:t>Textile techniques</w:t>
            </w:r>
          </w:p>
          <w:p w14:paraId="693891AB" w14:textId="3A8D13CC" w:rsidR="00A91197" w:rsidRDefault="00610529" w:rsidP="00D35676">
            <w:pPr>
              <w:jc w:val="center"/>
            </w:pPr>
            <w:r>
              <w:rPr>
                <w:b/>
              </w:rPr>
              <w:t>‘</w:t>
            </w:r>
            <w:r w:rsidR="00A91197" w:rsidRPr="00610529">
              <w:t xml:space="preserve">Architectural </w:t>
            </w:r>
            <w:r w:rsidR="00A91197">
              <w:t>Constructed</w:t>
            </w:r>
          </w:p>
          <w:p w14:paraId="06CE9C24" w14:textId="6B4FA34C" w:rsidR="00610529" w:rsidRPr="00610529" w:rsidRDefault="00A91197" w:rsidP="00D35676">
            <w:pPr>
              <w:jc w:val="center"/>
              <w:rPr>
                <w:b/>
              </w:rPr>
            </w:pPr>
            <w:r>
              <w:t>T</w:t>
            </w:r>
            <w:r w:rsidR="00E27D10">
              <w:t>extiles</w:t>
            </w:r>
            <w:r w:rsidR="00610529" w:rsidRPr="00610529">
              <w:t>’</w:t>
            </w:r>
          </w:p>
          <w:p w14:paraId="54106D4E" w14:textId="77777777" w:rsidR="00E27D10" w:rsidRDefault="00D35676" w:rsidP="00D35676">
            <w:pPr>
              <w:jc w:val="center"/>
              <w:rPr>
                <w:b/>
              </w:rPr>
            </w:pPr>
            <w:r w:rsidRPr="00610529">
              <w:rPr>
                <w:b/>
              </w:rPr>
              <w:t>Black History Month</w:t>
            </w:r>
            <w:r w:rsidR="00E27D10">
              <w:rPr>
                <w:b/>
              </w:rPr>
              <w:t>/</w:t>
            </w:r>
          </w:p>
          <w:p w14:paraId="4469A37E" w14:textId="153E2DAB" w:rsidR="00D35676" w:rsidRDefault="00E27D10" w:rsidP="00D35676">
            <w:pPr>
              <w:jc w:val="center"/>
              <w:rPr>
                <w:b/>
              </w:rPr>
            </w:pPr>
            <w:r>
              <w:rPr>
                <w:b/>
              </w:rPr>
              <w:t>Photography workshop</w:t>
            </w:r>
          </w:p>
          <w:p w14:paraId="16757C85" w14:textId="69010B1E" w:rsidR="00A91197" w:rsidRDefault="00E27D10" w:rsidP="00E27D10">
            <w:pPr>
              <w:jc w:val="center"/>
            </w:pPr>
            <w:r>
              <w:t>‘</w:t>
            </w:r>
            <w:r w:rsidR="00A91197">
              <w:t>Texturis</w:t>
            </w:r>
            <w:r w:rsidRPr="007E5964">
              <w:t>e</w:t>
            </w:r>
            <w:r w:rsidR="00A91197">
              <w:t xml:space="preserve">d </w:t>
            </w:r>
          </w:p>
          <w:p w14:paraId="33B1EFDE" w14:textId="2F2CCFFB" w:rsidR="00E27D10" w:rsidRPr="007E5964" w:rsidRDefault="00A91197" w:rsidP="00E27D10">
            <w:pPr>
              <w:jc w:val="center"/>
            </w:pPr>
            <w:r>
              <w:t>P</w:t>
            </w:r>
            <w:r w:rsidR="00E27D10" w:rsidRPr="007E5964">
              <w:t>ortraits</w:t>
            </w:r>
            <w:r w:rsidR="00E27D10">
              <w:t>’</w:t>
            </w:r>
          </w:p>
          <w:p w14:paraId="57ADAE67" w14:textId="0979FEFD" w:rsidR="007E5964" w:rsidRDefault="00610529" w:rsidP="00D35676">
            <w:pPr>
              <w:jc w:val="center"/>
              <w:rPr>
                <w:b/>
              </w:rPr>
            </w:pPr>
            <w:r>
              <w:rPr>
                <w:b/>
              </w:rPr>
              <w:t>Photographic techniques</w:t>
            </w:r>
            <w:r w:rsidR="007E5964">
              <w:rPr>
                <w:b/>
              </w:rPr>
              <w:t>&amp;</w:t>
            </w:r>
          </w:p>
          <w:p w14:paraId="6A95885A" w14:textId="3D087B96" w:rsidR="00610529" w:rsidRPr="00610529" w:rsidRDefault="007E5964" w:rsidP="00D35676">
            <w:pPr>
              <w:jc w:val="center"/>
              <w:rPr>
                <w:b/>
              </w:rPr>
            </w:pPr>
            <w:r>
              <w:rPr>
                <w:b/>
              </w:rPr>
              <w:t>p</w:t>
            </w:r>
            <w:r w:rsidR="00610529">
              <w:rPr>
                <w:b/>
              </w:rPr>
              <w:t>rinting processes</w:t>
            </w:r>
          </w:p>
          <w:p w14:paraId="63407FEF" w14:textId="55258B87" w:rsidR="00D35676" w:rsidRDefault="00D35676" w:rsidP="00D35676">
            <w:pPr>
              <w:jc w:val="center"/>
              <w:rPr>
                <w:b/>
              </w:rPr>
            </w:pPr>
            <w:r w:rsidRPr="00610529">
              <w:rPr>
                <w:b/>
              </w:rPr>
              <w:t>Life Drawing</w:t>
            </w:r>
          </w:p>
          <w:p w14:paraId="2F1F0C3F" w14:textId="2B4DD3F8" w:rsidR="007E5964" w:rsidRPr="00610529" w:rsidRDefault="007E5964" w:rsidP="00D35676">
            <w:pPr>
              <w:jc w:val="center"/>
              <w:rPr>
                <w:b/>
              </w:rPr>
            </w:pPr>
            <w:r>
              <w:rPr>
                <w:b/>
              </w:rPr>
              <w:t>‘</w:t>
            </w:r>
            <w:r w:rsidR="00A91197">
              <w:t>Mixed-</w:t>
            </w:r>
            <w:r w:rsidRPr="007E5964">
              <w:t>Media Textiles’</w:t>
            </w:r>
          </w:p>
          <w:p w14:paraId="3C78E93D" w14:textId="4A54585F" w:rsidR="00D35676" w:rsidRDefault="00D35676" w:rsidP="00D35676">
            <w:pPr>
              <w:jc w:val="center"/>
              <w:rPr>
                <w:b/>
              </w:rPr>
            </w:pPr>
            <w:r w:rsidRPr="00610529">
              <w:rPr>
                <w:b/>
              </w:rPr>
              <w:t>LGBT+ Month</w:t>
            </w:r>
          </w:p>
          <w:p w14:paraId="510499FD" w14:textId="4A951935" w:rsidR="002E7FF6" w:rsidRPr="00610529" w:rsidRDefault="002E7FF6" w:rsidP="00E27D10">
            <w:pPr>
              <w:jc w:val="center"/>
            </w:pPr>
          </w:p>
        </w:tc>
        <w:tc>
          <w:tcPr>
            <w:tcW w:w="2268" w:type="dxa"/>
          </w:tcPr>
          <w:p w14:paraId="20459057" w14:textId="45320A84" w:rsidR="00D35676" w:rsidRPr="00EE724B" w:rsidRDefault="00D35676" w:rsidP="00D35676">
            <w:pPr>
              <w:jc w:val="center"/>
              <w:rPr>
                <w:b/>
              </w:rPr>
            </w:pPr>
            <w:r w:rsidRPr="00EE724B">
              <w:rPr>
                <w:b/>
              </w:rPr>
              <w:t xml:space="preserve">Personal Investigation </w:t>
            </w:r>
            <w:r w:rsidRPr="00EE724B">
              <w:t>(min 4 outcomes) with 3,000 word</w:t>
            </w:r>
            <w:r w:rsidR="00A91197">
              <w:t>s</w:t>
            </w:r>
            <w:r w:rsidRPr="00EE724B">
              <w:t xml:space="preserve"> essay</w:t>
            </w:r>
          </w:p>
          <w:p w14:paraId="27BF15C6" w14:textId="77777777" w:rsidR="00D35676" w:rsidRDefault="00D35676" w:rsidP="00D35676">
            <w:pPr>
              <w:jc w:val="center"/>
            </w:pPr>
          </w:p>
          <w:p w14:paraId="68B3214C" w14:textId="77777777" w:rsidR="00D35676" w:rsidRPr="003F789A" w:rsidRDefault="00D35676" w:rsidP="00D35676">
            <w:pPr>
              <w:jc w:val="center"/>
              <w:rPr>
                <w:b/>
              </w:rPr>
            </w:pPr>
            <w:r w:rsidRPr="003F789A">
              <w:rPr>
                <w:b/>
              </w:rPr>
              <w:t>Black History Month</w:t>
            </w:r>
          </w:p>
          <w:p w14:paraId="3B114EAE" w14:textId="77777777" w:rsidR="00D35676" w:rsidRDefault="00D35676" w:rsidP="00D35676">
            <w:pPr>
              <w:jc w:val="center"/>
              <w:rPr>
                <w:b/>
              </w:rPr>
            </w:pPr>
            <w:r w:rsidRPr="003F789A">
              <w:rPr>
                <w:b/>
              </w:rPr>
              <w:t>Life Drawing</w:t>
            </w:r>
          </w:p>
          <w:p w14:paraId="22043C89" w14:textId="77777777" w:rsidR="00D35676" w:rsidRDefault="00D35676" w:rsidP="00D35676">
            <w:pPr>
              <w:jc w:val="center"/>
              <w:rPr>
                <w:b/>
              </w:rPr>
            </w:pPr>
            <w:r>
              <w:rPr>
                <w:b/>
              </w:rPr>
              <w:t>LGBT+ Month</w:t>
            </w:r>
          </w:p>
          <w:p w14:paraId="179306A6" w14:textId="77777777" w:rsidR="00D35676" w:rsidRPr="003F789A" w:rsidRDefault="00D35676" w:rsidP="00D35676">
            <w:pPr>
              <w:jc w:val="center"/>
              <w:rPr>
                <w:b/>
              </w:rPr>
            </w:pPr>
            <w:r>
              <w:rPr>
                <w:b/>
              </w:rPr>
              <w:t>International Women’s Day 8</w:t>
            </w:r>
            <w:r w:rsidRPr="00EE724B">
              <w:rPr>
                <w:b/>
                <w:vertAlign w:val="superscript"/>
              </w:rPr>
              <w:t>th</w:t>
            </w:r>
          </w:p>
          <w:p w14:paraId="0D388D00" w14:textId="6F4E0C95" w:rsidR="002E7FF6" w:rsidRDefault="002E7FF6" w:rsidP="004A54C3">
            <w:pPr>
              <w:jc w:val="center"/>
            </w:pPr>
          </w:p>
        </w:tc>
        <w:tc>
          <w:tcPr>
            <w:tcW w:w="2268" w:type="dxa"/>
          </w:tcPr>
          <w:p w14:paraId="7C6A66A7" w14:textId="77777777" w:rsidR="00D35676" w:rsidRDefault="00D35676" w:rsidP="00D35676">
            <w:pPr>
              <w:jc w:val="center"/>
              <w:rPr>
                <w:b/>
              </w:rPr>
            </w:pPr>
            <w:r>
              <w:rPr>
                <w:b/>
              </w:rPr>
              <w:t>International Women’s Day 8</w:t>
            </w:r>
            <w:r w:rsidRPr="00EE724B">
              <w:rPr>
                <w:b/>
                <w:vertAlign w:val="superscript"/>
              </w:rPr>
              <w:t>th</w:t>
            </w:r>
            <w:r>
              <w:rPr>
                <w:b/>
              </w:rPr>
              <w:t xml:space="preserve"> March work</w:t>
            </w:r>
          </w:p>
          <w:p w14:paraId="18F100DE" w14:textId="77777777" w:rsidR="00D35676" w:rsidRDefault="00D35676" w:rsidP="00D35676">
            <w:pPr>
              <w:jc w:val="center"/>
            </w:pPr>
            <w:r w:rsidRPr="003F789A">
              <w:rPr>
                <w:b/>
              </w:rPr>
              <w:t>Exam – 8 questions</w:t>
            </w:r>
            <w:r>
              <w:t xml:space="preserve"> Externally set assignment</w:t>
            </w:r>
          </w:p>
          <w:p w14:paraId="70BB0336" w14:textId="77777777" w:rsidR="00D35676" w:rsidRDefault="00D35676" w:rsidP="00D35676">
            <w:pPr>
              <w:jc w:val="center"/>
            </w:pPr>
            <w:r>
              <w:t>5 hours Development Day</w:t>
            </w:r>
          </w:p>
          <w:p w14:paraId="4D85EB47" w14:textId="51772228" w:rsidR="002E7FF6" w:rsidRDefault="00D35676" w:rsidP="00D35676">
            <w:pPr>
              <w:jc w:val="center"/>
            </w:pPr>
            <w:r>
              <w:t>15 hours Exam</w:t>
            </w:r>
          </w:p>
        </w:tc>
      </w:tr>
    </w:tbl>
    <w:p w14:paraId="3029D4F7" w14:textId="77777777" w:rsidR="00A91197" w:rsidRDefault="00A91197" w:rsidP="001E397A">
      <w:pPr>
        <w:rPr>
          <w:rFonts w:ascii="AQAChevinPro-Medium" w:hAnsi="AQAChevinPro-Medium" w:cs="AQAChevinPro-Medium"/>
          <w:color w:val="522E92"/>
          <w:sz w:val="32"/>
          <w:szCs w:val="32"/>
        </w:rPr>
      </w:pPr>
    </w:p>
    <w:p w14:paraId="49179831" w14:textId="2687508C" w:rsidR="001E397A" w:rsidRDefault="001E397A" w:rsidP="001E397A">
      <w:pPr>
        <w:rPr>
          <w:b/>
          <w:sz w:val="20"/>
        </w:rPr>
      </w:pPr>
      <w:r>
        <w:rPr>
          <w:b/>
          <w:sz w:val="20"/>
        </w:rPr>
        <w:t>Useful web sites</w:t>
      </w:r>
    </w:p>
    <w:tbl>
      <w:tblPr>
        <w:tblStyle w:val="TableGrid"/>
        <w:tblW w:w="10314" w:type="dxa"/>
        <w:tblLook w:val="04A0" w:firstRow="1" w:lastRow="0" w:firstColumn="1" w:lastColumn="0" w:noHBand="0" w:noVBand="1"/>
      </w:tblPr>
      <w:tblGrid>
        <w:gridCol w:w="1271"/>
        <w:gridCol w:w="9043"/>
      </w:tblGrid>
      <w:tr w:rsidR="00F96BAE" w14:paraId="768DFB7C" w14:textId="77777777" w:rsidTr="00A91197">
        <w:tc>
          <w:tcPr>
            <w:tcW w:w="1271" w:type="dxa"/>
          </w:tcPr>
          <w:p w14:paraId="2A8959D6" w14:textId="77777777" w:rsidR="00F96BAE" w:rsidRDefault="00F96BAE" w:rsidP="00BF5357">
            <w:pPr>
              <w:rPr>
                <w:b/>
                <w:sz w:val="20"/>
              </w:rPr>
            </w:pPr>
            <w:r>
              <w:rPr>
                <w:b/>
                <w:sz w:val="20"/>
              </w:rPr>
              <w:t>The Internet</w:t>
            </w:r>
          </w:p>
        </w:tc>
        <w:tc>
          <w:tcPr>
            <w:tcW w:w="9043" w:type="dxa"/>
          </w:tcPr>
          <w:p w14:paraId="724824DB" w14:textId="77777777" w:rsidR="00F96BAE" w:rsidRPr="005C1696" w:rsidRDefault="00F96BAE" w:rsidP="005C1696">
            <w:pPr>
              <w:rPr>
                <w:b/>
                <w:sz w:val="20"/>
              </w:rPr>
            </w:pPr>
            <w:r w:rsidRPr="005C1696">
              <w:rPr>
                <w:b/>
                <w:sz w:val="20"/>
              </w:rPr>
              <w:t>Artcyclopedia</w:t>
            </w:r>
          </w:p>
          <w:p w14:paraId="1EA33752" w14:textId="3B379AB7" w:rsidR="00F96BAE" w:rsidRPr="00F96BAE" w:rsidRDefault="00580FC5" w:rsidP="005C1696">
            <w:pPr>
              <w:rPr>
                <w:sz w:val="20"/>
              </w:rPr>
            </w:pPr>
            <w:hyperlink r:id="rId9" w:history="1">
              <w:r w:rsidR="00F96BAE" w:rsidRPr="002B6841">
                <w:rPr>
                  <w:rStyle w:val="Hyperlink"/>
                  <w:sz w:val="20"/>
                </w:rPr>
                <w:t>www.artcylopedia.com</w:t>
              </w:r>
            </w:hyperlink>
            <w:r w:rsidR="00A91197">
              <w:rPr>
                <w:sz w:val="20"/>
              </w:rPr>
              <w:t xml:space="preserve">    </w:t>
            </w:r>
            <w:r w:rsidR="00F96BAE">
              <w:rPr>
                <w:sz w:val="20"/>
              </w:rPr>
              <w:t>An index of 600 artists and related sites</w:t>
            </w:r>
          </w:p>
        </w:tc>
      </w:tr>
      <w:tr w:rsidR="00F96BAE" w14:paraId="77DB84C4" w14:textId="77777777" w:rsidTr="00A91197">
        <w:tc>
          <w:tcPr>
            <w:tcW w:w="1271" w:type="dxa"/>
          </w:tcPr>
          <w:p w14:paraId="3FF5B4D0" w14:textId="77777777" w:rsidR="00F96BAE" w:rsidRDefault="00F96BAE" w:rsidP="004B2414">
            <w:pPr>
              <w:jc w:val="center"/>
              <w:rPr>
                <w:b/>
                <w:sz w:val="20"/>
              </w:rPr>
            </w:pPr>
          </w:p>
        </w:tc>
        <w:tc>
          <w:tcPr>
            <w:tcW w:w="9043" w:type="dxa"/>
          </w:tcPr>
          <w:p w14:paraId="502677A3" w14:textId="77777777" w:rsidR="00F96BAE" w:rsidRPr="005C1696" w:rsidRDefault="00F96BAE" w:rsidP="005C1696">
            <w:pPr>
              <w:rPr>
                <w:b/>
                <w:sz w:val="20"/>
              </w:rPr>
            </w:pPr>
            <w:r w:rsidRPr="005C1696">
              <w:rPr>
                <w:b/>
                <w:sz w:val="20"/>
              </w:rPr>
              <w:t>Artlex Visual Arts Dictionary</w:t>
            </w:r>
          </w:p>
          <w:p w14:paraId="0FCE4937" w14:textId="02313D05" w:rsidR="00F96BAE" w:rsidRPr="00F96BAE" w:rsidRDefault="00580FC5" w:rsidP="005C1696">
            <w:pPr>
              <w:rPr>
                <w:sz w:val="20"/>
              </w:rPr>
            </w:pPr>
            <w:hyperlink r:id="rId10" w:history="1">
              <w:r w:rsidR="00F96BAE" w:rsidRPr="002B6841">
                <w:rPr>
                  <w:rStyle w:val="Hyperlink"/>
                  <w:sz w:val="20"/>
                </w:rPr>
                <w:t>www.artlex.com</w:t>
              </w:r>
            </w:hyperlink>
            <w:r w:rsidR="00A91197">
              <w:rPr>
                <w:sz w:val="20"/>
              </w:rPr>
              <w:t xml:space="preserve">       </w:t>
            </w:r>
            <w:r w:rsidR="005C1696">
              <w:rPr>
                <w:sz w:val="20"/>
              </w:rPr>
              <w:t>A</w:t>
            </w:r>
            <w:r w:rsidR="00F96BAE">
              <w:rPr>
                <w:sz w:val="20"/>
              </w:rPr>
              <w:t xml:space="preserve"> comprehensive dictionary </w:t>
            </w:r>
            <w:r w:rsidR="00424EF7">
              <w:rPr>
                <w:sz w:val="20"/>
              </w:rPr>
              <w:t>containing definitions</w:t>
            </w:r>
            <w:r w:rsidR="00F96BAE">
              <w:rPr>
                <w:sz w:val="20"/>
              </w:rPr>
              <w:t xml:space="preserve"> of more than 300 art terms, along with illustrations, pronunciation notes and quotations.</w:t>
            </w:r>
          </w:p>
        </w:tc>
      </w:tr>
      <w:tr w:rsidR="00F96BAE" w14:paraId="3663AA7C" w14:textId="77777777" w:rsidTr="00A91197">
        <w:tc>
          <w:tcPr>
            <w:tcW w:w="1271" w:type="dxa"/>
          </w:tcPr>
          <w:p w14:paraId="3B813F7A" w14:textId="77777777" w:rsidR="00F96BAE" w:rsidRDefault="00F96BAE" w:rsidP="004B2414">
            <w:pPr>
              <w:jc w:val="center"/>
              <w:rPr>
                <w:b/>
                <w:sz w:val="20"/>
              </w:rPr>
            </w:pPr>
          </w:p>
        </w:tc>
        <w:tc>
          <w:tcPr>
            <w:tcW w:w="9043" w:type="dxa"/>
          </w:tcPr>
          <w:p w14:paraId="54C2DB69" w14:textId="77777777" w:rsidR="00F96BAE" w:rsidRDefault="009E44A3" w:rsidP="005C1696">
            <w:pPr>
              <w:rPr>
                <w:b/>
                <w:sz w:val="20"/>
              </w:rPr>
            </w:pPr>
            <w:r w:rsidRPr="005C1696">
              <w:rPr>
                <w:b/>
                <w:sz w:val="20"/>
              </w:rPr>
              <w:t>The Bridge</w:t>
            </w:r>
          </w:p>
          <w:p w14:paraId="686CF0ED" w14:textId="77BE605F" w:rsidR="0067043C" w:rsidRPr="005C1696" w:rsidRDefault="00580FC5" w:rsidP="005C1696">
            <w:pPr>
              <w:rPr>
                <w:sz w:val="20"/>
              </w:rPr>
            </w:pPr>
            <w:hyperlink r:id="rId11" w:history="1">
              <w:r w:rsidR="0067043C" w:rsidRPr="00653FE6">
                <w:rPr>
                  <w:rStyle w:val="Hyperlink"/>
                  <w:sz w:val="20"/>
                </w:rPr>
                <w:t>www.digital-collaborations.co.uk</w:t>
              </w:r>
            </w:hyperlink>
            <w:r w:rsidR="00594CD0">
              <w:rPr>
                <w:sz w:val="20"/>
              </w:rPr>
              <w:t xml:space="preserve">    </w:t>
            </w:r>
            <w:r w:rsidR="0067043C">
              <w:rPr>
                <w:sz w:val="20"/>
              </w:rPr>
              <w:t>Useful link into the work of contemporary artists</w:t>
            </w:r>
          </w:p>
        </w:tc>
      </w:tr>
      <w:tr w:rsidR="00F96BAE" w14:paraId="5265DE8A" w14:textId="77777777" w:rsidTr="00A91197">
        <w:tc>
          <w:tcPr>
            <w:tcW w:w="1271" w:type="dxa"/>
          </w:tcPr>
          <w:p w14:paraId="28903097" w14:textId="095A9A47" w:rsidR="00F96BAE" w:rsidRDefault="00F96BAE" w:rsidP="004B2414">
            <w:pPr>
              <w:jc w:val="center"/>
              <w:rPr>
                <w:b/>
                <w:sz w:val="20"/>
              </w:rPr>
            </w:pPr>
          </w:p>
        </w:tc>
        <w:tc>
          <w:tcPr>
            <w:tcW w:w="9043" w:type="dxa"/>
          </w:tcPr>
          <w:p w14:paraId="1C111076" w14:textId="77777777" w:rsidR="00F96BAE" w:rsidRDefault="0067043C" w:rsidP="005C1696">
            <w:pPr>
              <w:rPr>
                <w:b/>
                <w:sz w:val="20"/>
              </w:rPr>
            </w:pPr>
            <w:r w:rsidRPr="0067043C">
              <w:rPr>
                <w:b/>
                <w:sz w:val="20"/>
              </w:rPr>
              <w:t>Comprehensive Guide to Museums, Galleries and Exhibitions in the UK</w:t>
            </w:r>
          </w:p>
          <w:p w14:paraId="3EA4C6A8" w14:textId="765933FC" w:rsidR="00BF5357" w:rsidRPr="0067043C" w:rsidRDefault="00580FC5" w:rsidP="005C1696">
            <w:pPr>
              <w:rPr>
                <w:sz w:val="20"/>
              </w:rPr>
            </w:pPr>
            <w:hyperlink r:id="rId12" w:history="1">
              <w:r w:rsidR="00BF5357" w:rsidRPr="00653FE6">
                <w:rPr>
                  <w:rStyle w:val="Hyperlink"/>
                  <w:sz w:val="20"/>
                </w:rPr>
                <w:t>www.artguide.org/</w:t>
              </w:r>
            </w:hyperlink>
          </w:p>
        </w:tc>
      </w:tr>
      <w:tr w:rsidR="00F96BAE" w14:paraId="0A70DF89" w14:textId="77777777" w:rsidTr="00A91197">
        <w:tc>
          <w:tcPr>
            <w:tcW w:w="1271" w:type="dxa"/>
          </w:tcPr>
          <w:p w14:paraId="29174739" w14:textId="1D0C6962" w:rsidR="00F96BAE" w:rsidRDefault="00F96BAE" w:rsidP="004B2414">
            <w:pPr>
              <w:jc w:val="center"/>
              <w:rPr>
                <w:b/>
                <w:sz w:val="20"/>
              </w:rPr>
            </w:pPr>
          </w:p>
        </w:tc>
        <w:tc>
          <w:tcPr>
            <w:tcW w:w="9043" w:type="dxa"/>
          </w:tcPr>
          <w:p w14:paraId="4DD37B50" w14:textId="77777777" w:rsidR="00F96BAE" w:rsidRDefault="0067043C" w:rsidP="005C1696">
            <w:pPr>
              <w:rPr>
                <w:b/>
                <w:sz w:val="20"/>
              </w:rPr>
            </w:pPr>
            <w:r w:rsidRPr="0067043C">
              <w:rPr>
                <w:b/>
                <w:sz w:val="20"/>
              </w:rPr>
              <w:t>Contextual References</w:t>
            </w:r>
          </w:p>
          <w:p w14:paraId="7D142F8B" w14:textId="13B485A7" w:rsidR="0067043C" w:rsidRPr="00F96BAE" w:rsidRDefault="00580FC5" w:rsidP="005C1696">
            <w:pPr>
              <w:rPr>
                <w:sz w:val="20"/>
              </w:rPr>
            </w:pPr>
            <w:hyperlink r:id="rId13" w:history="1">
              <w:r w:rsidR="0067043C" w:rsidRPr="00653FE6">
                <w:rPr>
                  <w:rStyle w:val="Hyperlink"/>
                  <w:sz w:val="20"/>
                </w:rPr>
                <w:t>www.masters-of-photography.com</w:t>
              </w:r>
            </w:hyperlink>
            <w:r w:rsidR="00594CD0">
              <w:rPr>
                <w:sz w:val="20"/>
              </w:rPr>
              <w:t xml:space="preserve">    </w:t>
            </w:r>
            <w:r w:rsidR="0067043C">
              <w:rPr>
                <w:sz w:val="20"/>
              </w:rPr>
              <w:t>Many useful contextual references and links</w:t>
            </w:r>
          </w:p>
        </w:tc>
      </w:tr>
      <w:tr w:rsidR="0067043C" w14:paraId="564D5896" w14:textId="77777777" w:rsidTr="00A91197">
        <w:tc>
          <w:tcPr>
            <w:tcW w:w="1271" w:type="dxa"/>
          </w:tcPr>
          <w:p w14:paraId="4EA605B0" w14:textId="77777777" w:rsidR="0067043C" w:rsidRDefault="0067043C" w:rsidP="004B2414">
            <w:pPr>
              <w:jc w:val="center"/>
              <w:rPr>
                <w:b/>
                <w:sz w:val="20"/>
              </w:rPr>
            </w:pPr>
          </w:p>
        </w:tc>
        <w:tc>
          <w:tcPr>
            <w:tcW w:w="9043" w:type="dxa"/>
          </w:tcPr>
          <w:p w14:paraId="704C5DDD" w14:textId="77777777" w:rsidR="0067043C" w:rsidRDefault="0067043C" w:rsidP="005C1696">
            <w:pPr>
              <w:rPr>
                <w:b/>
                <w:sz w:val="20"/>
              </w:rPr>
            </w:pPr>
            <w:r>
              <w:rPr>
                <w:b/>
                <w:sz w:val="20"/>
              </w:rPr>
              <w:t>The Design Museum</w:t>
            </w:r>
          </w:p>
          <w:p w14:paraId="5234FFFC" w14:textId="6DEE1BBE" w:rsidR="0067043C" w:rsidRPr="0067043C" w:rsidRDefault="00580FC5" w:rsidP="005C1696">
            <w:pPr>
              <w:rPr>
                <w:sz w:val="20"/>
              </w:rPr>
            </w:pPr>
            <w:hyperlink r:id="rId14" w:history="1">
              <w:r w:rsidR="0067043C" w:rsidRPr="00653FE6">
                <w:rPr>
                  <w:rStyle w:val="Hyperlink"/>
                  <w:sz w:val="20"/>
                </w:rPr>
                <w:t>www.designmuseum.org/design/</w:t>
              </w:r>
            </w:hyperlink>
          </w:p>
        </w:tc>
      </w:tr>
      <w:tr w:rsidR="0067043C" w14:paraId="7BFB7D83" w14:textId="77777777" w:rsidTr="00A91197">
        <w:tc>
          <w:tcPr>
            <w:tcW w:w="1271" w:type="dxa"/>
          </w:tcPr>
          <w:p w14:paraId="04F560F5" w14:textId="77777777" w:rsidR="0067043C" w:rsidRDefault="0067043C" w:rsidP="004B2414">
            <w:pPr>
              <w:jc w:val="center"/>
              <w:rPr>
                <w:b/>
                <w:sz w:val="20"/>
              </w:rPr>
            </w:pPr>
          </w:p>
        </w:tc>
        <w:tc>
          <w:tcPr>
            <w:tcW w:w="9043" w:type="dxa"/>
          </w:tcPr>
          <w:p w14:paraId="3344A449" w14:textId="77777777" w:rsidR="0067043C" w:rsidRPr="004A6B23" w:rsidRDefault="0067043C" w:rsidP="005C1696">
            <w:pPr>
              <w:rPr>
                <w:b/>
                <w:sz w:val="20"/>
              </w:rPr>
            </w:pPr>
            <w:r w:rsidRPr="004A6B23">
              <w:rPr>
                <w:b/>
                <w:sz w:val="20"/>
              </w:rPr>
              <w:t>MOCA: Museum of Computer Art</w:t>
            </w:r>
          </w:p>
          <w:p w14:paraId="54953ABE" w14:textId="097557DD" w:rsidR="0067043C" w:rsidRPr="0067043C" w:rsidRDefault="00580FC5" w:rsidP="005C1696">
            <w:pPr>
              <w:rPr>
                <w:sz w:val="20"/>
              </w:rPr>
            </w:pPr>
            <w:hyperlink r:id="rId15" w:history="1">
              <w:r w:rsidR="0067043C" w:rsidRPr="00653FE6">
                <w:rPr>
                  <w:rStyle w:val="Hyperlink"/>
                  <w:sz w:val="20"/>
                </w:rPr>
                <w:t>www.donarcher.com/moca</w:t>
              </w:r>
            </w:hyperlink>
            <w:r w:rsidR="00594CD0">
              <w:rPr>
                <w:sz w:val="20"/>
              </w:rPr>
              <w:t xml:space="preserve">   </w:t>
            </w:r>
            <w:r w:rsidR="0067043C">
              <w:rPr>
                <w:sz w:val="20"/>
              </w:rPr>
              <w:t xml:space="preserve">Promoting computer art in its many forms, current exhibitions and archiving the work of </w:t>
            </w:r>
            <w:r w:rsidR="00BF5357">
              <w:rPr>
                <w:sz w:val="20"/>
              </w:rPr>
              <w:t>leading artists in the field</w:t>
            </w:r>
          </w:p>
        </w:tc>
      </w:tr>
      <w:tr w:rsidR="006D4522" w14:paraId="46526F3D" w14:textId="77777777" w:rsidTr="00A91197">
        <w:tc>
          <w:tcPr>
            <w:tcW w:w="1271" w:type="dxa"/>
          </w:tcPr>
          <w:p w14:paraId="15498084" w14:textId="77777777" w:rsidR="006D4522" w:rsidRDefault="006D4522" w:rsidP="004B2414">
            <w:pPr>
              <w:jc w:val="center"/>
              <w:rPr>
                <w:b/>
                <w:sz w:val="20"/>
              </w:rPr>
            </w:pPr>
          </w:p>
        </w:tc>
        <w:tc>
          <w:tcPr>
            <w:tcW w:w="9043" w:type="dxa"/>
          </w:tcPr>
          <w:p w14:paraId="286DC733" w14:textId="567291EA" w:rsidR="004A6B23" w:rsidRDefault="004A6B23" w:rsidP="005C1696">
            <w:pPr>
              <w:rPr>
                <w:sz w:val="20"/>
              </w:rPr>
            </w:pPr>
            <w:r w:rsidRPr="004A6B23">
              <w:rPr>
                <w:b/>
                <w:sz w:val="20"/>
              </w:rPr>
              <w:t>UK’s largest online gallery</w:t>
            </w:r>
            <w:r>
              <w:rPr>
                <w:b/>
                <w:sz w:val="20"/>
              </w:rPr>
              <w:t xml:space="preserve"> – buy contemporary works</w:t>
            </w:r>
          </w:p>
          <w:p w14:paraId="3FD415BB" w14:textId="04549527" w:rsidR="006D4522" w:rsidRPr="004A6B23" w:rsidRDefault="00580FC5" w:rsidP="005C1696">
            <w:pPr>
              <w:rPr>
                <w:sz w:val="20"/>
              </w:rPr>
            </w:pPr>
            <w:hyperlink r:id="rId16" w:history="1">
              <w:r w:rsidR="006D4522" w:rsidRPr="00653FE6">
                <w:rPr>
                  <w:rStyle w:val="Hyperlink"/>
                  <w:sz w:val="20"/>
                </w:rPr>
                <w:t>www.Londonart.co.uk</w:t>
              </w:r>
            </w:hyperlink>
          </w:p>
        </w:tc>
      </w:tr>
      <w:tr w:rsidR="006D4522" w14:paraId="2D637744" w14:textId="77777777" w:rsidTr="00A91197">
        <w:tc>
          <w:tcPr>
            <w:tcW w:w="1271" w:type="dxa"/>
          </w:tcPr>
          <w:p w14:paraId="5B3B9E66" w14:textId="77777777" w:rsidR="006D4522" w:rsidRDefault="006D4522" w:rsidP="004B2414">
            <w:pPr>
              <w:jc w:val="center"/>
              <w:rPr>
                <w:b/>
                <w:sz w:val="20"/>
              </w:rPr>
            </w:pPr>
          </w:p>
        </w:tc>
        <w:tc>
          <w:tcPr>
            <w:tcW w:w="9043" w:type="dxa"/>
          </w:tcPr>
          <w:p w14:paraId="1938A6CB" w14:textId="661D7E72" w:rsidR="006D4522" w:rsidRDefault="00580FC5" w:rsidP="005C1696">
            <w:pPr>
              <w:rPr>
                <w:sz w:val="20"/>
              </w:rPr>
            </w:pPr>
            <w:hyperlink r:id="rId17" w:history="1">
              <w:r w:rsidR="006D4522" w:rsidRPr="00653FE6">
                <w:rPr>
                  <w:rStyle w:val="Hyperlink"/>
                  <w:sz w:val="20"/>
                </w:rPr>
                <w:t>www.london-galleries.co.uk</w:t>
              </w:r>
            </w:hyperlink>
            <w:r w:rsidR="00594CD0">
              <w:rPr>
                <w:sz w:val="20"/>
              </w:rPr>
              <w:t xml:space="preserve">   </w:t>
            </w:r>
            <w:r w:rsidR="006D4522">
              <w:rPr>
                <w:sz w:val="20"/>
              </w:rPr>
              <w:t xml:space="preserve">Lists all </w:t>
            </w:r>
            <w:r w:rsidR="00424EF7">
              <w:rPr>
                <w:sz w:val="20"/>
              </w:rPr>
              <w:t>galleries and</w:t>
            </w:r>
            <w:r w:rsidR="004A6B23">
              <w:rPr>
                <w:sz w:val="20"/>
              </w:rPr>
              <w:t xml:space="preserve"> Museums </w:t>
            </w:r>
            <w:r w:rsidR="006D4522">
              <w:rPr>
                <w:sz w:val="20"/>
              </w:rPr>
              <w:t xml:space="preserve">in London. Look at </w:t>
            </w:r>
            <w:r w:rsidR="004A6B23">
              <w:rPr>
                <w:sz w:val="20"/>
              </w:rPr>
              <w:t xml:space="preserve">independent galleries such as the famous </w:t>
            </w:r>
            <w:r w:rsidR="006D4522">
              <w:rPr>
                <w:sz w:val="20"/>
              </w:rPr>
              <w:t>Cork Street Galleries etc.</w:t>
            </w:r>
          </w:p>
        </w:tc>
      </w:tr>
      <w:tr w:rsidR="004A6B23" w14:paraId="26F8478B" w14:textId="77777777" w:rsidTr="00A91197">
        <w:tc>
          <w:tcPr>
            <w:tcW w:w="1271" w:type="dxa"/>
          </w:tcPr>
          <w:p w14:paraId="088142C8" w14:textId="77777777" w:rsidR="004A6B23" w:rsidRDefault="004A6B23" w:rsidP="004B2414">
            <w:pPr>
              <w:jc w:val="center"/>
              <w:rPr>
                <w:b/>
                <w:sz w:val="20"/>
              </w:rPr>
            </w:pPr>
          </w:p>
        </w:tc>
        <w:tc>
          <w:tcPr>
            <w:tcW w:w="9043" w:type="dxa"/>
          </w:tcPr>
          <w:p w14:paraId="5F95738A" w14:textId="77777777" w:rsidR="004A6B23" w:rsidRDefault="004A6B23" w:rsidP="005C1696">
            <w:pPr>
              <w:rPr>
                <w:b/>
                <w:sz w:val="20"/>
              </w:rPr>
            </w:pPr>
            <w:r w:rsidRPr="004A6B23">
              <w:rPr>
                <w:b/>
                <w:sz w:val="20"/>
              </w:rPr>
              <w:t>RIBA</w:t>
            </w:r>
            <w:r>
              <w:rPr>
                <w:b/>
                <w:sz w:val="20"/>
              </w:rPr>
              <w:t>: Royal Institute of British Architects</w:t>
            </w:r>
          </w:p>
          <w:p w14:paraId="61EB9D24" w14:textId="5218DD83" w:rsidR="004A6B23" w:rsidRPr="004A6B23" w:rsidRDefault="00580FC5" w:rsidP="005C1696">
            <w:pPr>
              <w:rPr>
                <w:sz w:val="20"/>
              </w:rPr>
            </w:pPr>
            <w:hyperlink r:id="rId18" w:history="1">
              <w:r w:rsidR="004A6B23" w:rsidRPr="00653FE6">
                <w:rPr>
                  <w:rStyle w:val="Hyperlink"/>
                  <w:sz w:val="20"/>
                </w:rPr>
                <w:t>www.architecture.com</w:t>
              </w:r>
            </w:hyperlink>
          </w:p>
        </w:tc>
      </w:tr>
      <w:tr w:rsidR="004A6B23" w14:paraId="6E303D6C" w14:textId="77777777" w:rsidTr="00A91197">
        <w:tc>
          <w:tcPr>
            <w:tcW w:w="1271" w:type="dxa"/>
          </w:tcPr>
          <w:p w14:paraId="2FB25DB6" w14:textId="34BF9098" w:rsidR="004A6B23" w:rsidRDefault="004A6B23" w:rsidP="004B2414">
            <w:pPr>
              <w:jc w:val="center"/>
              <w:rPr>
                <w:b/>
                <w:sz w:val="20"/>
              </w:rPr>
            </w:pPr>
          </w:p>
        </w:tc>
        <w:tc>
          <w:tcPr>
            <w:tcW w:w="9043" w:type="dxa"/>
          </w:tcPr>
          <w:p w14:paraId="7AB26EF3" w14:textId="77777777" w:rsidR="004A6B23" w:rsidRPr="004A6B23" w:rsidRDefault="004A6B23" w:rsidP="005C1696">
            <w:pPr>
              <w:rPr>
                <w:b/>
                <w:sz w:val="20"/>
              </w:rPr>
            </w:pPr>
            <w:r w:rsidRPr="004A6B23">
              <w:rPr>
                <w:b/>
                <w:sz w:val="20"/>
              </w:rPr>
              <w:t>BIID: The British Institute of Interior Design</w:t>
            </w:r>
          </w:p>
          <w:p w14:paraId="68C1CF07" w14:textId="5AB452E1" w:rsidR="004A6B23" w:rsidRPr="004A6B23" w:rsidRDefault="00580FC5" w:rsidP="005C1696">
            <w:pPr>
              <w:rPr>
                <w:sz w:val="20"/>
              </w:rPr>
            </w:pPr>
            <w:hyperlink r:id="rId19" w:history="1">
              <w:r w:rsidR="004A6B23" w:rsidRPr="00653FE6">
                <w:rPr>
                  <w:rStyle w:val="Hyperlink"/>
                  <w:sz w:val="20"/>
                </w:rPr>
                <w:t>www.biid.org.uk</w:t>
              </w:r>
            </w:hyperlink>
          </w:p>
        </w:tc>
      </w:tr>
      <w:tr w:rsidR="00BF5357" w14:paraId="39D87384" w14:textId="77777777" w:rsidTr="00A91197">
        <w:tc>
          <w:tcPr>
            <w:tcW w:w="1271" w:type="dxa"/>
          </w:tcPr>
          <w:p w14:paraId="48F3D934" w14:textId="1AE2073D" w:rsidR="00BF5357" w:rsidRDefault="00BF5357" w:rsidP="004B2414">
            <w:pPr>
              <w:jc w:val="center"/>
              <w:rPr>
                <w:b/>
                <w:sz w:val="20"/>
              </w:rPr>
            </w:pPr>
            <w:r>
              <w:rPr>
                <w:b/>
                <w:sz w:val="20"/>
              </w:rPr>
              <w:t>Official Gallery Websites</w:t>
            </w:r>
          </w:p>
        </w:tc>
        <w:tc>
          <w:tcPr>
            <w:tcW w:w="9043" w:type="dxa"/>
          </w:tcPr>
          <w:p w14:paraId="4DE08844" w14:textId="474D6129" w:rsidR="00BF5357" w:rsidRPr="0067043C" w:rsidRDefault="00580FC5" w:rsidP="005C1696">
            <w:pPr>
              <w:rPr>
                <w:sz w:val="20"/>
              </w:rPr>
            </w:pPr>
            <w:hyperlink r:id="rId20" w:history="1">
              <w:r w:rsidR="00BF5357" w:rsidRPr="00653FE6">
                <w:rPr>
                  <w:rStyle w:val="Hyperlink"/>
                  <w:sz w:val="20"/>
                </w:rPr>
                <w:t>www.royalacademy.org.uk</w:t>
              </w:r>
            </w:hyperlink>
          </w:p>
        </w:tc>
      </w:tr>
      <w:tr w:rsidR="00BF5357" w14:paraId="779973F6" w14:textId="77777777" w:rsidTr="00A91197">
        <w:tc>
          <w:tcPr>
            <w:tcW w:w="1271" w:type="dxa"/>
          </w:tcPr>
          <w:p w14:paraId="67702970" w14:textId="77777777" w:rsidR="00BF5357" w:rsidRDefault="00BF5357" w:rsidP="004B2414">
            <w:pPr>
              <w:jc w:val="center"/>
              <w:rPr>
                <w:b/>
                <w:sz w:val="20"/>
              </w:rPr>
            </w:pPr>
          </w:p>
        </w:tc>
        <w:tc>
          <w:tcPr>
            <w:tcW w:w="9043" w:type="dxa"/>
          </w:tcPr>
          <w:p w14:paraId="54F289B3" w14:textId="7E952DB8" w:rsidR="00BF5357" w:rsidRDefault="00580FC5" w:rsidP="005C1696">
            <w:pPr>
              <w:rPr>
                <w:sz w:val="20"/>
              </w:rPr>
            </w:pPr>
            <w:hyperlink r:id="rId21" w:history="1">
              <w:r w:rsidR="00BF5357" w:rsidRPr="00653FE6">
                <w:rPr>
                  <w:rStyle w:val="Hyperlink"/>
                  <w:sz w:val="20"/>
                </w:rPr>
                <w:t>www.thebritishmuseum.org</w:t>
              </w:r>
            </w:hyperlink>
          </w:p>
        </w:tc>
      </w:tr>
      <w:tr w:rsidR="00BF5357" w14:paraId="5CDDE2A9" w14:textId="77777777" w:rsidTr="00A91197">
        <w:tc>
          <w:tcPr>
            <w:tcW w:w="1271" w:type="dxa"/>
          </w:tcPr>
          <w:p w14:paraId="1EBCB066" w14:textId="77777777" w:rsidR="00BF5357" w:rsidRDefault="00BF5357" w:rsidP="004B2414">
            <w:pPr>
              <w:jc w:val="center"/>
              <w:rPr>
                <w:b/>
                <w:sz w:val="20"/>
              </w:rPr>
            </w:pPr>
          </w:p>
        </w:tc>
        <w:tc>
          <w:tcPr>
            <w:tcW w:w="9043" w:type="dxa"/>
          </w:tcPr>
          <w:p w14:paraId="47C7F3B9" w14:textId="5272481F" w:rsidR="00B21562" w:rsidRDefault="00580FC5" w:rsidP="005C1696">
            <w:pPr>
              <w:rPr>
                <w:sz w:val="20"/>
              </w:rPr>
            </w:pPr>
            <w:hyperlink r:id="rId22" w:history="1">
              <w:r w:rsidR="00BF5357" w:rsidRPr="00653FE6">
                <w:rPr>
                  <w:rStyle w:val="Hyperlink"/>
                  <w:sz w:val="20"/>
                </w:rPr>
                <w:t>www.tate.org.uk</w:t>
              </w:r>
            </w:hyperlink>
            <w:r w:rsidR="00594CD0">
              <w:rPr>
                <w:sz w:val="20"/>
              </w:rPr>
              <w:t xml:space="preserve">   </w:t>
            </w:r>
            <w:r w:rsidR="00B21562">
              <w:rPr>
                <w:sz w:val="20"/>
              </w:rPr>
              <w:t>Tate Britain, Tate Modern, Tate Liverpool, Tate St Ives</w:t>
            </w:r>
          </w:p>
        </w:tc>
      </w:tr>
      <w:tr w:rsidR="007E5964" w14:paraId="2F5E4E20" w14:textId="77777777" w:rsidTr="00A91197">
        <w:tc>
          <w:tcPr>
            <w:tcW w:w="1271" w:type="dxa"/>
          </w:tcPr>
          <w:p w14:paraId="53EE8880" w14:textId="77777777" w:rsidR="007E5964" w:rsidRDefault="007E5964" w:rsidP="004B2414">
            <w:pPr>
              <w:jc w:val="center"/>
              <w:rPr>
                <w:b/>
                <w:sz w:val="20"/>
              </w:rPr>
            </w:pPr>
          </w:p>
        </w:tc>
        <w:tc>
          <w:tcPr>
            <w:tcW w:w="9043" w:type="dxa"/>
          </w:tcPr>
          <w:p w14:paraId="2CEF2825" w14:textId="71E61F58" w:rsidR="007E5964" w:rsidRPr="007E5964" w:rsidRDefault="007E5964" w:rsidP="005C1696">
            <w:pPr>
              <w:rPr>
                <w:sz w:val="20"/>
                <w:szCs w:val="20"/>
              </w:rPr>
            </w:pPr>
            <w:r w:rsidRPr="007E5964">
              <w:rPr>
                <w:sz w:val="20"/>
                <w:szCs w:val="20"/>
              </w:rPr>
              <w:t>Photographers gallery</w:t>
            </w:r>
          </w:p>
          <w:p w14:paraId="00F76EB2" w14:textId="4D28AFDA" w:rsidR="007E5964" w:rsidRDefault="00580FC5" w:rsidP="005C1696">
            <w:hyperlink r:id="rId23" w:history="1">
              <w:r w:rsidR="007E5964" w:rsidRPr="007E5964">
                <w:rPr>
                  <w:color w:val="0000FF"/>
                  <w:sz w:val="20"/>
                  <w:szCs w:val="20"/>
                  <w:u w:val="single"/>
                </w:rPr>
                <w:t>https://thephotographersgallery.org.uk/</w:t>
              </w:r>
            </w:hyperlink>
          </w:p>
        </w:tc>
      </w:tr>
      <w:tr w:rsidR="007E5964" w14:paraId="6FCD0F85" w14:textId="77777777" w:rsidTr="00A91197">
        <w:tc>
          <w:tcPr>
            <w:tcW w:w="1271" w:type="dxa"/>
          </w:tcPr>
          <w:p w14:paraId="46D0C0B8" w14:textId="77777777" w:rsidR="007E5964" w:rsidRDefault="007E5964" w:rsidP="004B2414">
            <w:pPr>
              <w:jc w:val="center"/>
              <w:rPr>
                <w:b/>
                <w:sz w:val="20"/>
              </w:rPr>
            </w:pPr>
          </w:p>
        </w:tc>
        <w:tc>
          <w:tcPr>
            <w:tcW w:w="9043" w:type="dxa"/>
          </w:tcPr>
          <w:p w14:paraId="154A3E5C" w14:textId="4B288A22" w:rsidR="007E5964" w:rsidRPr="007E5964" w:rsidRDefault="007E5964" w:rsidP="005C1696">
            <w:pPr>
              <w:rPr>
                <w:sz w:val="20"/>
                <w:szCs w:val="20"/>
              </w:rPr>
            </w:pPr>
            <w:r w:rsidRPr="007E5964">
              <w:rPr>
                <w:sz w:val="20"/>
                <w:szCs w:val="20"/>
              </w:rPr>
              <w:t>Fashion and Textiles Museum</w:t>
            </w:r>
          </w:p>
          <w:p w14:paraId="517E27E3" w14:textId="04C26A2B" w:rsidR="007E5964" w:rsidRDefault="00580FC5" w:rsidP="005C1696">
            <w:hyperlink r:id="rId24" w:history="1">
              <w:r w:rsidR="007E5964" w:rsidRPr="007E5964">
                <w:rPr>
                  <w:color w:val="0000FF"/>
                  <w:sz w:val="20"/>
                  <w:szCs w:val="20"/>
                  <w:u w:val="single"/>
                </w:rPr>
                <w:t>https://www.ftmlondon.org/</w:t>
              </w:r>
            </w:hyperlink>
          </w:p>
        </w:tc>
      </w:tr>
      <w:tr w:rsidR="00BF5357" w14:paraId="3A71E07C" w14:textId="77777777" w:rsidTr="00A91197">
        <w:tc>
          <w:tcPr>
            <w:tcW w:w="1271" w:type="dxa"/>
          </w:tcPr>
          <w:p w14:paraId="17D5F408" w14:textId="77777777" w:rsidR="00BF5357" w:rsidRDefault="00BF5357" w:rsidP="004B2414">
            <w:pPr>
              <w:jc w:val="center"/>
              <w:rPr>
                <w:b/>
                <w:sz w:val="20"/>
              </w:rPr>
            </w:pPr>
          </w:p>
        </w:tc>
        <w:tc>
          <w:tcPr>
            <w:tcW w:w="9043" w:type="dxa"/>
          </w:tcPr>
          <w:p w14:paraId="79221008" w14:textId="77777777" w:rsidR="00BF5357" w:rsidRDefault="00580FC5" w:rsidP="005C1696">
            <w:pPr>
              <w:rPr>
                <w:sz w:val="20"/>
              </w:rPr>
            </w:pPr>
            <w:hyperlink r:id="rId25" w:history="1">
              <w:r w:rsidR="00BF5357" w:rsidRPr="00653FE6">
                <w:rPr>
                  <w:rStyle w:val="Hyperlink"/>
                  <w:sz w:val="20"/>
                </w:rPr>
                <w:t>www.npg.org.uk</w:t>
              </w:r>
            </w:hyperlink>
          </w:p>
          <w:p w14:paraId="05FF9E8B" w14:textId="2ACE0489" w:rsidR="00B21562" w:rsidRDefault="00B21562" w:rsidP="005C1696">
            <w:pPr>
              <w:rPr>
                <w:sz w:val="20"/>
              </w:rPr>
            </w:pPr>
            <w:r>
              <w:rPr>
                <w:sz w:val="20"/>
              </w:rPr>
              <w:t>National Portrait Gallery</w:t>
            </w:r>
          </w:p>
        </w:tc>
      </w:tr>
      <w:tr w:rsidR="00BF5357" w14:paraId="7E9BEFD9" w14:textId="77777777" w:rsidTr="00A91197">
        <w:tc>
          <w:tcPr>
            <w:tcW w:w="1271" w:type="dxa"/>
          </w:tcPr>
          <w:p w14:paraId="07512F56" w14:textId="77777777" w:rsidR="00BF5357" w:rsidRDefault="00BF5357" w:rsidP="004B2414">
            <w:pPr>
              <w:jc w:val="center"/>
              <w:rPr>
                <w:b/>
                <w:sz w:val="20"/>
              </w:rPr>
            </w:pPr>
          </w:p>
        </w:tc>
        <w:tc>
          <w:tcPr>
            <w:tcW w:w="9043" w:type="dxa"/>
          </w:tcPr>
          <w:p w14:paraId="5091A60C" w14:textId="43C153CB" w:rsidR="00BF5357" w:rsidRDefault="00580FC5" w:rsidP="005C1696">
            <w:pPr>
              <w:rPr>
                <w:sz w:val="20"/>
              </w:rPr>
            </w:pPr>
            <w:hyperlink r:id="rId26" w:history="1">
              <w:r w:rsidR="00BF5357" w:rsidRPr="00653FE6">
                <w:rPr>
                  <w:rStyle w:val="Hyperlink"/>
                  <w:sz w:val="20"/>
                </w:rPr>
                <w:t>www.victoriaandalbertmuseum.co.uk</w:t>
              </w:r>
            </w:hyperlink>
          </w:p>
        </w:tc>
      </w:tr>
      <w:tr w:rsidR="00BF5357" w14:paraId="5EA61295" w14:textId="77777777" w:rsidTr="00A91197">
        <w:tc>
          <w:tcPr>
            <w:tcW w:w="1271" w:type="dxa"/>
          </w:tcPr>
          <w:p w14:paraId="151E4227" w14:textId="77777777" w:rsidR="00BF5357" w:rsidRDefault="00BF5357" w:rsidP="004B2414">
            <w:pPr>
              <w:jc w:val="center"/>
              <w:rPr>
                <w:b/>
                <w:sz w:val="20"/>
              </w:rPr>
            </w:pPr>
          </w:p>
        </w:tc>
        <w:tc>
          <w:tcPr>
            <w:tcW w:w="9043" w:type="dxa"/>
          </w:tcPr>
          <w:p w14:paraId="6397767F" w14:textId="0A34EE41" w:rsidR="00BF5357" w:rsidRDefault="00580FC5" w:rsidP="005C1696">
            <w:pPr>
              <w:rPr>
                <w:sz w:val="20"/>
              </w:rPr>
            </w:pPr>
            <w:hyperlink r:id="rId27" w:history="1">
              <w:r w:rsidR="00B21562" w:rsidRPr="00653FE6">
                <w:rPr>
                  <w:rStyle w:val="Hyperlink"/>
                  <w:sz w:val="20"/>
                </w:rPr>
                <w:t>www.serpentinegalleries.org</w:t>
              </w:r>
            </w:hyperlink>
          </w:p>
          <w:p w14:paraId="44DC9DFF" w14:textId="2BA4E571" w:rsidR="00B21562" w:rsidRDefault="00B21562" w:rsidP="005C1696">
            <w:pPr>
              <w:rPr>
                <w:sz w:val="20"/>
              </w:rPr>
            </w:pPr>
            <w:r>
              <w:rPr>
                <w:sz w:val="20"/>
              </w:rPr>
              <w:t>Serpentine Gallery and Serpentine Sackler Gallery</w:t>
            </w:r>
          </w:p>
        </w:tc>
      </w:tr>
      <w:tr w:rsidR="00B21562" w14:paraId="7CD9733E" w14:textId="77777777" w:rsidTr="00A91197">
        <w:tc>
          <w:tcPr>
            <w:tcW w:w="1271" w:type="dxa"/>
          </w:tcPr>
          <w:p w14:paraId="4855D2AA" w14:textId="77777777" w:rsidR="00B21562" w:rsidRDefault="00B21562" w:rsidP="004B2414">
            <w:pPr>
              <w:jc w:val="center"/>
              <w:rPr>
                <w:b/>
                <w:sz w:val="20"/>
              </w:rPr>
            </w:pPr>
          </w:p>
        </w:tc>
        <w:tc>
          <w:tcPr>
            <w:tcW w:w="9043" w:type="dxa"/>
          </w:tcPr>
          <w:p w14:paraId="1F7F973B" w14:textId="3D0DF319" w:rsidR="006D4522" w:rsidRDefault="00580FC5" w:rsidP="005C1696">
            <w:pPr>
              <w:rPr>
                <w:sz w:val="20"/>
              </w:rPr>
            </w:pPr>
            <w:hyperlink r:id="rId28" w:history="1">
              <w:r w:rsidR="006D4522" w:rsidRPr="00653FE6">
                <w:rPr>
                  <w:rStyle w:val="Hyperlink"/>
                  <w:sz w:val="20"/>
                </w:rPr>
                <w:t>www.saatchigallery.com</w:t>
              </w:r>
            </w:hyperlink>
          </w:p>
        </w:tc>
      </w:tr>
      <w:tr w:rsidR="00B21562" w14:paraId="3255E77E" w14:textId="77777777" w:rsidTr="00A91197">
        <w:tc>
          <w:tcPr>
            <w:tcW w:w="1271" w:type="dxa"/>
          </w:tcPr>
          <w:p w14:paraId="2B47009A" w14:textId="2099E517" w:rsidR="00B21562" w:rsidRDefault="00B21562" w:rsidP="004B2414">
            <w:pPr>
              <w:jc w:val="center"/>
              <w:rPr>
                <w:b/>
                <w:sz w:val="20"/>
              </w:rPr>
            </w:pPr>
          </w:p>
        </w:tc>
        <w:tc>
          <w:tcPr>
            <w:tcW w:w="9043" w:type="dxa"/>
          </w:tcPr>
          <w:p w14:paraId="5DEEEF0E" w14:textId="552A2F88" w:rsidR="006D4522" w:rsidRDefault="00580FC5" w:rsidP="005C1696">
            <w:pPr>
              <w:rPr>
                <w:sz w:val="20"/>
              </w:rPr>
            </w:pPr>
            <w:hyperlink r:id="rId29" w:history="1">
              <w:r w:rsidR="006D4522" w:rsidRPr="00653FE6">
                <w:rPr>
                  <w:rStyle w:val="Hyperlink"/>
                  <w:sz w:val="20"/>
                </w:rPr>
                <w:t>www.whitechapelgallery.org</w:t>
              </w:r>
            </w:hyperlink>
          </w:p>
        </w:tc>
      </w:tr>
      <w:tr w:rsidR="00B21562" w14:paraId="295CDC61" w14:textId="77777777" w:rsidTr="00A91197">
        <w:tc>
          <w:tcPr>
            <w:tcW w:w="1271" w:type="dxa"/>
          </w:tcPr>
          <w:p w14:paraId="764532CB" w14:textId="70FFA45A" w:rsidR="00B21562" w:rsidRDefault="00B21562" w:rsidP="00B21562">
            <w:pPr>
              <w:rPr>
                <w:b/>
                <w:sz w:val="20"/>
              </w:rPr>
            </w:pPr>
          </w:p>
        </w:tc>
        <w:tc>
          <w:tcPr>
            <w:tcW w:w="9043" w:type="dxa"/>
          </w:tcPr>
          <w:p w14:paraId="6A7F2C3C" w14:textId="4C9574E2" w:rsidR="00B21562" w:rsidRDefault="00580FC5" w:rsidP="005C1696">
            <w:pPr>
              <w:rPr>
                <w:sz w:val="20"/>
              </w:rPr>
            </w:pPr>
            <w:hyperlink r:id="rId30" w:history="1">
              <w:r w:rsidR="006D4522" w:rsidRPr="00653FE6">
                <w:rPr>
                  <w:rStyle w:val="Hyperlink"/>
                  <w:sz w:val="20"/>
                </w:rPr>
                <w:t>www.courtauld.ac.uk</w:t>
              </w:r>
            </w:hyperlink>
          </w:p>
          <w:p w14:paraId="57BA83BD" w14:textId="70CDA182" w:rsidR="00B21562" w:rsidRDefault="006D4522" w:rsidP="005C1696">
            <w:pPr>
              <w:rPr>
                <w:sz w:val="20"/>
              </w:rPr>
            </w:pPr>
            <w:r>
              <w:rPr>
                <w:sz w:val="20"/>
              </w:rPr>
              <w:t xml:space="preserve">The Courtauld Gallery - </w:t>
            </w:r>
            <w:r w:rsidR="00B21562">
              <w:rPr>
                <w:sz w:val="20"/>
              </w:rPr>
              <w:t>Somerset House</w:t>
            </w:r>
          </w:p>
        </w:tc>
      </w:tr>
      <w:tr w:rsidR="00BF5357" w14:paraId="06387652" w14:textId="77777777" w:rsidTr="00A91197">
        <w:tc>
          <w:tcPr>
            <w:tcW w:w="1271" w:type="dxa"/>
          </w:tcPr>
          <w:p w14:paraId="457521B5" w14:textId="164D2007" w:rsidR="00BF5357" w:rsidRDefault="00BF5357" w:rsidP="004B2414">
            <w:pPr>
              <w:jc w:val="center"/>
              <w:rPr>
                <w:b/>
                <w:sz w:val="20"/>
              </w:rPr>
            </w:pPr>
          </w:p>
        </w:tc>
        <w:tc>
          <w:tcPr>
            <w:tcW w:w="9043" w:type="dxa"/>
          </w:tcPr>
          <w:p w14:paraId="79285D75" w14:textId="7C6E43C1" w:rsidR="00BF5357" w:rsidRDefault="00580FC5" w:rsidP="005C1696">
            <w:pPr>
              <w:rPr>
                <w:sz w:val="20"/>
              </w:rPr>
            </w:pPr>
            <w:hyperlink r:id="rId31" w:history="1">
              <w:r w:rsidR="00B21562" w:rsidRPr="00653FE6">
                <w:rPr>
                  <w:rStyle w:val="Hyperlink"/>
                  <w:sz w:val="20"/>
                </w:rPr>
                <w:t>www.southbankcentre.co.uk</w:t>
              </w:r>
            </w:hyperlink>
          </w:p>
          <w:p w14:paraId="399AE463" w14:textId="2D2A30BC" w:rsidR="00B21562" w:rsidRDefault="00B21562" w:rsidP="005C1696">
            <w:pPr>
              <w:rPr>
                <w:sz w:val="20"/>
              </w:rPr>
            </w:pPr>
            <w:r>
              <w:rPr>
                <w:sz w:val="20"/>
              </w:rPr>
              <w:t>Hayward Gallery</w:t>
            </w:r>
          </w:p>
        </w:tc>
      </w:tr>
      <w:tr w:rsidR="00B21562" w14:paraId="6C8CA96F" w14:textId="77777777" w:rsidTr="00A91197">
        <w:tc>
          <w:tcPr>
            <w:tcW w:w="1271" w:type="dxa"/>
          </w:tcPr>
          <w:p w14:paraId="40B38BC9" w14:textId="77777777" w:rsidR="00B21562" w:rsidRDefault="00B21562" w:rsidP="004B2414">
            <w:pPr>
              <w:jc w:val="center"/>
              <w:rPr>
                <w:b/>
                <w:sz w:val="20"/>
              </w:rPr>
            </w:pPr>
          </w:p>
        </w:tc>
        <w:tc>
          <w:tcPr>
            <w:tcW w:w="9043" w:type="dxa"/>
          </w:tcPr>
          <w:p w14:paraId="43068798" w14:textId="0C5F5533" w:rsidR="00B21562" w:rsidRDefault="00580FC5" w:rsidP="005C1696">
            <w:pPr>
              <w:rPr>
                <w:sz w:val="20"/>
              </w:rPr>
            </w:pPr>
            <w:hyperlink r:id="rId32" w:history="1">
              <w:r w:rsidR="00B21562" w:rsidRPr="00653FE6">
                <w:rPr>
                  <w:rStyle w:val="Hyperlink"/>
                  <w:sz w:val="20"/>
                </w:rPr>
                <w:t>www.barbican.org.uk/art</w:t>
              </w:r>
            </w:hyperlink>
          </w:p>
        </w:tc>
      </w:tr>
      <w:tr w:rsidR="00B21562" w14:paraId="4E2054B1" w14:textId="77777777" w:rsidTr="00A91197">
        <w:tc>
          <w:tcPr>
            <w:tcW w:w="1271" w:type="dxa"/>
          </w:tcPr>
          <w:p w14:paraId="08313CDC" w14:textId="77777777" w:rsidR="00B21562" w:rsidRDefault="00B21562" w:rsidP="004B2414">
            <w:pPr>
              <w:jc w:val="center"/>
              <w:rPr>
                <w:b/>
                <w:sz w:val="20"/>
              </w:rPr>
            </w:pPr>
          </w:p>
        </w:tc>
        <w:tc>
          <w:tcPr>
            <w:tcW w:w="9043" w:type="dxa"/>
          </w:tcPr>
          <w:p w14:paraId="63F877FF" w14:textId="691763FC" w:rsidR="00B21562" w:rsidRDefault="00580FC5" w:rsidP="005C1696">
            <w:pPr>
              <w:rPr>
                <w:sz w:val="20"/>
              </w:rPr>
            </w:pPr>
            <w:hyperlink r:id="rId33" w:history="1">
              <w:r w:rsidR="00B21562" w:rsidRPr="00653FE6">
                <w:rPr>
                  <w:rStyle w:val="Hyperlink"/>
                  <w:sz w:val="20"/>
                </w:rPr>
                <w:t>www.cartoonmuseum.org</w:t>
              </w:r>
            </w:hyperlink>
          </w:p>
        </w:tc>
      </w:tr>
      <w:tr w:rsidR="00B21562" w14:paraId="47007F57" w14:textId="77777777" w:rsidTr="00A91197">
        <w:tc>
          <w:tcPr>
            <w:tcW w:w="1271" w:type="dxa"/>
          </w:tcPr>
          <w:p w14:paraId="186EAFF4" w14:textId="77777777" w:rsidR="00B21562" w:rsidRDefault="00B21562" w:rsidP="004B2414">
            <w:pPr>
              <w:jc w:val="center"/>
              <w:rPr>
                <w:b/>
                <w:sz w:val="20"/>
              </w:rPr>
            </w:pPr>
          </w:p>
        </w:tc>
        <w:tc>
          <w:tcPr>
            <w:tcW w:w="9043" w:type="dxa"/>
          </w:tcPr>
          <w:p w14:paraId="6960F0BD" w14:textId="697EEB08" w:rsidR="00B21562" w:rsidRDefault="00580FC5" w:rsidP="005C1696">
            <w:pPr>
              <w:rPr>
                <w:sz w:val="20"/>
              </w:rPr>
            </w:pPr>
            <w:hyperlink r:id="rId34" w:history="1">
              <w:r w:rsidR="00B21562" w:rsidRPr="00653FE6">
                <w:rPr>
                  <w:rStyle w:val="Hyperlink"/>
                  <w:sz w:val="20"/>
                </w:rPr>
                <w:t>www.nationalgallery.org.uk</w:t>
              </w:r>
            </w:hyperlink>
          </w:p>
        </w:tc>
      </w:tr>
      <w:tr w:rsidR="00B21562" w14:paraId="672888D9" w14:textId="77777777" w:rsidTr="00A91197">
        <w:tc>
          <w:tcPr>
            <w:tcW w:w="1271" w:type="dxa"/>
          </w:tcPr>
          <w:p w14:paraId="79E12665" w14:textId="77777777" w:rsidR="00B21562" w:rsidRDefault="00B21562" w:rsidP="004B2414">
            <w:pPr>
              <w:jc w:val="center"/>
              <w:rPr>
                <w:b/>
                <w:sz w:val="20"/>
              </w:rPr>
            </w:pPr>
          </w:p>
        </w:tc>
        <w:tc>
          <w:tcPr>
            <w:tcW w:w="9043" w:type="dxa"/>
          </w:tcPr>
          <w:p w14:paraId="4D8AF6BD" w14:textId="5743B340" w:rsidR="00B21562" w:rsidRDefault="00580FC5" w:rsidP="005C1696">
            <w:pPr>
              <w:rPr>
                <w:sz w:val="20"/>
              </w:rPr>
            </w:pPr>
            <w:hyperlink r:id="rId35" w:history="1">
              <w:r w:rsidR="00B21562" w:rsidRPr="00653FE6">
                <w:rPr>
                  <w:rStyle w:val="Hyperlink"/>
                  <w:sz w:val="20"/>
                </w:rPr>
                <w:t>www.louvre.fr</w:t>
              </w:r>
            </w:hyperlink>
            <w:r w:rsidR="0007169D">
              <w:rPr>
                <w:sz w:val="20"/>
              </w:rPr>
              <w:t xml:space="preserve">  - Paris</w:t>
            </w:r>
          </w:p>
        </w:tc>
      </w:tr>
      <w:tr w:rsidR="001E397A" w14:paraId="76784B77" w14:textId="77777777" w:rsidTr="00A91197">
        <w:tc>
          <w:tcPr>
            <w:tcW w:w="1271" w:type="dxa"/>
          </w:tcPr>
          <w:p w14:paraId="13A645C7" w14:textId="77777777" w:rsidR="001E397A" w:rsidRDefault="001E397A" w:rsidP="004B2414">
            <w:pPr>
              <w:jc w:val="center"/>
              <w:rPr>
                <w:b/>
                <w:sz w:val="20"/>
              </w:rPr>
            </w:pPr>
          </w:p>
        </w:tc>
        <w:tc>
          <w:tcPr>
            <w:tcW w:w="9043" w:type="dxa"/>
          </w:tcPr>
          <w:p w14:paraId="6CCFAEF8" w14:textId="5B407CBC" w:rsidR="001E397A" w:rsidRDefault="00580FC5" w:rsidP="005C1696">
            <w:pPr>
              <w:rPr>
                <w:sz w:val="20"/>
              </w:rPr>
            </w:pPr>
            <w:hyperlink r:id="rId36" w:history="1">
              <w:r w:rsidR="001E397A" w:rsidRPr="00653FE6">
                <w:rPr>
                  <w:rStyle w:val="Hyperlink"/>
                  <w:sz w:val="20"/>
                </w:rPr>
                <w:t>www.museodelprado.es</w:t>
              </w:r>
            </w:hyperlink>
            <w:r w:rsidR="0007169D">
              <w:rPr>
                <w:sz w:val="20"/>
              </w:rPr>
              <w:t xml:space="preserve"> - Madrid</w:t>
            </w:r>
          </w:p>
        </w:tc>
      </w:tr>
      <w:tr w:rsidR="001E397A" w14:paraId="224CB845" w14:textId="77777777" w:rsidTr="00A91197">
        <w:tc>
          <w:tcPr>
            <w:tcW w:w="1271" w:type="dxa"/>
          </w:tcPr>
          <w:p w14:paraId="3D026617" w14:textId="77777777" w:rsidR="001E397A" w:rsidRDefault="001E397A" w:rsidP="004B2414">
            <w:pPr>
              <w:jc w:val="center"/>
              <w:rPr>
                <w:b/>
                <w:sz w:val="20"/>
              </w:rPr>
            </w:pPr>
          </w:p>
        </w:tc>
        <w:tc>
          <w:tcPr>
            <w:tcW w:w="9043" w:type="dxa"/>
          </w:tcPr>
          <w:p w14:paraId="20135FBE" w14:textId="53FE1402" w:rsidR="001E397A" w:rsidRDefault="00580FC5" w:rsidP="005C1696">
            <w:pPr>
              <w:rPr>
                <w:sz w:val="20"/>
              </w:rPr>
            </w:pPr>
            <w:hyperlink r:id="rId37" w:history="1">
              <w:r w:rsidR="001E397A" w:rsidRPr="00653FE6">
                <w:rPr>
                  <w:rStyle w:val="Hyperlink"/>
                  <w:sz w:val="20"/>
                </w:rPr>
                <w:t>www.rijksmuseum.nl</w:t>
              </w:r>
            </w:hyperlink>
            <w:r w:rsidR="0007169D">
              <w:rPr>
                <w:sz w:val="20"/>
              </w:rPr>
              <w:t xml:space="preserve"> - Amsterdam</w:t>
            </w:r>
          </w:p>
        </w:tc>
      </w:tr>
      <w:tr w:rsidR="001E397A" w14:paraId="5A0DE36C" w14:textId="77777777" w:rsidTr="00A91197">
        <w:tc>
          <w:tcPr>
            <w:tcW w:w="1271" w:type="dxa"/>
          </w:tcPr>
          <w:p w14:paraId="346EA0A9" w14:textId="77777777" w:rsidR="001E397A" w:rsidRDefault="001E397A" w:rsidP="004B2414">
            <w:pPr>
              <w:jc w:val="center"/>
              <w:rPr>
                <w:b/>
                <w:sz w:val="20"/>
              </w:rPr>
            </w:pPr>
          </w:p>
        </w:tc>
        <w:tc>
          <w:tcPr>
            <w:tcW w:w="9043" w:type="dxa"/>
          </w:tcPr>
          <w:p w14:paraId="13165029" w14:textId="57B1F89F" w:rsidR="0007169D" w:rsidRDefault="00580FC5" w:rsidP="005C1696">
            <w:pPr>
              <w:rPr>
                <w:sz w:val="20"/>
              </w:rPr>
            </w:pPr>
            <w:hyperlink r:id="rId38" w:history="1">
              <w:r w:rsidR="0007169D" w:rsidRPr="00653FE6">
                <w:rPr>
                  <w:rStyle w:val="Hyperlink"/>
                  <w:sz w:val="20"/>
                </w:rPr>
                <w:t>www.metmuseum.org</w:t>
              </w:r>
            </w:hyperlink>
            <w:r w:rsidR="0007169D">
              <w:rPr>
                <w:sz w:val="20"/>
              </w:rPr>
              <w:t xml:space="preserve"> - New York</w:t>
            </w:r>
          </w:p>
        </w:tc>
      </w:tr>
    </w:tbl>
    <w:p w14:paraId="54E9BA8A" w14:textId="77777777" w:rsidR="00160906" w:rsidRDefault="00160906" w:rsidP="00657E4A">
      <w:pPr>
        <w:widowControl w:val="0"/>
        <w:autoSpaceDE w:val="0"/>
        <w:autoSpaceDN w:val="0"/>
        <w:adjustRightInd w:val="0"/>
        <w:spacing w:after="60"/>
        <w:ind w:right="140"/>
        <w:rPr>
          <w:rFonts w:ascii="Times New Roman" w:hAnsi="Times New Roman" w:cs="Times New Roman"/>
          <w:color w:val="BB007A"/>
          <w:sz w:val="30"/>
          <w:szCs w:val="30"/>
        </w:rPr>
      </w:pPr>
    </w:p>
    <w:p w14:paraId="711C992D" w14:textId="19C76A71" w:rsidR="004E63CF" w:rsidRDefault="004E63CF" w:rsidP="00657E4A">
      <w:pPr>
        <w:widowControl w:val="0"/>
        <w:autoSpaceDE w:val="0"/>
        <w:autoSpaceDN w:val="0"/>
        <w:adjustRightInd w:val="0"/>
        <w:spacing w:after="60"/>
        <w:ind w:right="140"/>
        <w:rPr>
          <w:rFonts w:ascii="Times New Roman" w:hAnsi="Times New Roman" w:cs="Times New Roman"/>
          <w:color w:val="BB007A"/>
          <w:sz w:val="30"/>
          <w:szCs w:val="30"/>
        </w:rPr>
      </w:pPr>
      <w:r>
        <w:rPr>
          <w:rFonts w:ascii="Times New Roman" w:hAnsi="Times New Roman" w:cs="Times New Roman"/>
          <w:color w:val="BB007A"/>
          <w:sz w:val="30"/>
          <w:szCs w:val="30"/>
        </w:rPr>
        <w:t>Further Education in the Arts:</w:t>
      </w:r>
    </w:p>
    <w:p w14:paraId="49F1F9DC" w14:textId="77777777" w:rsidR="00657E4A" w:rsidRPr="004E63CF" w:rsidRDefault="00657E4A" w:rsidP="00657E4A">
      <w:pPr>
        <w:widowControl w:val="0"/>
        <w:autoSpaceDE w:val="0"/>
        <w:autoSpaceDN w:val="0"/>
        <w:adjustRightInd w:val="0"/>
        <w:spacing w:after="60"/>
        <w:ind w:right="140"/>
        <w:rPr>
          <w:rFonts w:ascii="Times New Roman" w:hAnsi="Times New Roman" w:cs="Times New Roman"/>
          <w:color w:val="BB007A"/>
          <w:sz w:val="30"/>
          <w:szCs w:val="30"/>
        </w:rPr>
      </w:pPr>
      <w:r w:rsidRPr="004E63CF">
        <w:rPr>
          <w:rFonts w:ascii="Times New Roman" w:hAnsi="Times New Roman" w:cs="Times New Roman"/>
          <w:color w:val="BB007A"/>
          <w:sz w:val="30"/>
          <w:szCs w:val="30"/>
        </w:rPr>
        <w:t>What is the difference between a Foundation Degree and a Foundation Diploma in Art &amp; Design?</w:t>
      </w:r>
    </w:p>
    <w:p w14:paraId="630B4C9A" w14:textId="50FCE2E5" w:rsidR="00657E4A" w:rsidRPr="004E63CF" w:rsidRDefault="00657E4A" w:rsidP="00657E4A">
      <w:pPr>
        <w:widowControl w:val="0"/>
        <w:autoSpaceDE w:val="0"/>
        <w:autoSpaceDN w:val="0"/>
        <w:adjustRightInd w:val="0"/>
        <w:spacing w:after="400"/>
        <w:rPr>
          <w:rFonts w:ascii="Times New Roman" w:hAnsi="Times New Roman" w:cs="Times New Roman"/>
          <w:color w:val="535353"/>
          <w:sz w:val="28"/>
          <w:szCs w:val="28"/>
        </w:rPr>
      </w:pPr>
      <w:r w:rsidRPr="004E63CF">
        <w:rPr>
          <w:rFonts w:ascii="Times New Roman" w:hAnsi="Times New Roman" w:cs="Times New Roman"/>
          <w:color w:val="535353"/>
          <w:sz w:val="28"/>
          <w:szCs w:val="28"/>
        </w:rPr>
        <w:t xml:space="preserve">A Foundation Diploma in Art &amp; Design is a </w:t>
      </w:r>
      <w:r w:rsidR="00424EF7" w:rsidRPr="004E63CF">
        <w:rPr>
          <w:rFonts w:ascii="Times New Roman" w:hAnsi="Times New Roman" w:cs="Times New Roman"/>
          <w:color w:val="535353"/>
          <w:sz w:val="28"/>
          <w:szCs w:val="28"/>
        </w:rPr>
        <w:t>ONE-year</w:t>
      </w:r>
      <w:r w:rsidRPr="004E63CF">
        <w:rPr>
          <w:rFonts w:ascii="Times New Roman" w:hAnsi="Times New Roman" w:cs="Times New Roman"/>
          <w:color w:val="535353"/>
          <w:sz w:val="28"/>
          <w:szCs w:val="28"/>
        </w:rPr>
        <w:t xml:space="preserve"> preparatory course in art and design </w:t>
      </w:r>
      <w:r w:rsidR="00424EF7" w:rsidRPr="004E63CF">
        <w:rPr>
          <w:rFonts w:ascii="Times New Roman" w:hAnsi="Times New Roman" w:cs="Times New Roman"/>
          <w:color w:val="535353"/>
          <w:sz w:val="28"/>
          <w:szCs w:val="28"/>
        </w:rPr>
        <w:t>subjects, which</w:t>
      </w:r>
      <w:r w:rsidRPr="004E63CF">
        <w:rPr>
          <w:rFonts w:ascii="Times New Roman" w:hAnsi="Times New Roman" w:cs="Times New Roman"/>
          <w:color w:val="535353"/>
          <w:sz w:val="28"/>
          <w:szCs w:val="28"/>
        </w:rPr>
        <w:t xml:space="preserve"> you would undertake after your A-Levels (or equivalent Level 3 qualification) or if you are an EU or International student wishing to expand your portfolio of design based work </w:t>
      </w:r>
      <w:r w:rsidRPr="004E63CF">
        <w:rPr>
          <w:rFonts w:ascii="Times New Roman" w:hAnsi="Times New Roman" w:cs="Times New Roman"/>
          <w:i/>
          <w:iCs/>
          <w:color w:val="535353"/>
          <w:sz w:val="28"/>
          <w:szCs w:val="28"/>
        </w:rPr>
        <w:t>before</w:t>
      </w:r>
      <w:r w:rsidRPr="004E63CF">
        <w:rPr>
          <w:rFonts w:ascii="Times New Roman" w:hAnsi="Times New Roman" w:cs="Times New Roman"/>
          <w:color w:val="535353"/>
          <w:sz w:val="28"/>
          <w:szCs w:val="28"/>
        </w:rPr>
        <w:t xml:space="preserve"> applying for a degree.  Foundation Diplomas in Art &amp; Design are a great way of gaining more experience and relevant work BEFORE applying for a related design based degree, such as any of the design based degrees that LCF offers.  </w:t>
      </w:r>
    </w:p>
    <w:p w14:paraId="4386AE6D" w14:textId="3658E117" w:rsidR="00657E4A" w:rsidRPr="004E63CF" w:rsidRDefault="00657E4A" w:rsidP="00657E4A">
      <w:pPr>
        <w:widowControl w:val="0"/>
        <w:autoSpaceDE w:val="0"/>
        <w:autoSpaceDN w:val="0"/>
        <w:adjustRightInd w:val="0"/>
        <w:spacing w:after="400"/>
        <w:rPr>
          <w:rFonts w:ascii="Times New Roman" w:hAnsi="Times New Roman" w:cs="Times New Roman"/>
          <w:color w:val="535353"/>
          <w:sz w:val="28"/>
          <w:szCs w:val="28"/>
        </w:rPr>
      </w:pPr>
      <w:r w:rsidRPr="004E63CF">
        <w:rPr>
          <w:rFonts w:ascii="Times New Roman" w:hAnsi="Times New Roman" w:cs="Times New Roman"/>
          <w:color w:val="535353"/>
          <w:sz w:val="28"/>
          <w:szCs w:val="28"/>
        </w:rPr>
        <w:t xml:space="preserve">You would apply for a Foundation Diploma in Art &amp; Design in a different way – by applying DIRECT to the college of your choice using the College’s own application form and procedures, so not through the UCAS system. You should choose a Foundation Diploma that is right for you, and would allow you to specialise in an area of design relevant to the degree course you would apply for during your time on the Foundation Diploma. There are many colleges around the country that have Foundation Diplomas in Art &amp; Design, with a variety of art and design specialisms within them (such as Textile Design, Photography, Theatre Design </w:t>
      </w:r>
      <w:r w:rsidR="00424EF7" w:rsidRPr="004E63CF">
        <w:rPr>
          <w:rFonts w:ascii="Times New Roman" w:hAnsi="Times New Roman" w:cs="Times New Roman"/>
          <w:color w:val="535353"/>
          <w:sz w:val="28"/>
          <w:szCs w:val="28"/>
        </w:rPr>
        <w:t>etc.</w:t>
      </w:r>
      <w:r w:rsidRPr="004E63CF">
        <w:rPr>
          <w:rFonts w:ascii="Times New Roman" w:hAnsi="Times New Roman" w:cs="Times New Roman"/>
          <w:color w:val="535353"/>
          <w:sz w:val="28"/>
          <w:szCs w:val="28"/>
        </w:rPr>
        <w:t xml:space="preserve">). You can also look at a </w:t>
      </w:r>
      <w:hyperlink r:id="rId39" w:history="1">
        <w:r w:rsidRPr="004E63CF">
          <w:rPr>
            <w:rFonts w:ascii="Times New Roman" w:hAnsi="Times New Roman" w:cs="Times New Roman"/>
            <w:color w:val="BB007A"/>
            <w:sz w:val="28"/>
            <w:szCs w:val="28"/>
            <w:u w:val="single" w:color="BB007A"/>
          </w:rPr>
          <w:t>list of Colleges</w:t>
        </w:r>
      </w:hyperlink>
      <w:r w:rsidRPr="004E63CF">
        <w:rPr>
          <w:rFonts w:ascii="Times New Roman" w:hAnsi="Times New Roman" w:cs="Times New Roman"/>
          <w:color w:val="535353"/>
          <w:sz w:val="28"/>
          <w:szCs w:val="28"/>
        </w:rPr>
        <w:t xml:space="preserve"> offering a Foundation Art and Design on UCAS and also the </w:t>
      </w:r>
      <w:hyperlink r:id="rId40" w:history="1">
        <w:r w:rsidRPr="004E63CF">
          <w:rPr>
            <w:rFonts w:ascii="Times New Roman" w:hAnsi="Times New Roman" w:cs="Times New Roman"/>
            <w:color w:val="BB007A"/>
            <w:sz w:val="28"/>
            <w:szCs w:val="28"/>
            <w:u w:val="single" w:color="BB007A"/>
          </w:rPr>
          <w:t>Hotcourses</w:t>
        </w:r>
      </w:hyperlink>
      <w:r w:rsidRPr="004E63CF">
        <w:rPr>
          <w:rFonts w:ascii="Times New Roman" w:hAnsi="Times New Roman" w:cs="Times New Roman"/>
          <w:color w:val="535353"/>
          <w:sz w:val="28"/>
          <w:szCs w:val="28"/>
        </w:rPr>
        <w:t> website.</w:t>
      </w:r>
    </w:p>
    <w:p w14:paraId="20DE5674" w14:textId="77777777" w:rsidR="00657E4A" w:rsidRPr="004E63CF" w:rsidRDefault="00657E4A" w:rsidP="00657E4A">
      <w:pPr>
        <w:widowControl w:val="0"/>
        <w:autoSpaceDE w:val="0"/>
        <w:autoSpaceDN w:val="0"/>
        <w:adjustRightInd w:val="0"/>
        <w:spacing w:after="400"/>
        <w:rPr>
          <w:rFonts w:ascii="Times New Roman" w:hAnsi="Times New Roman" w:cs="Times New Roman"/>
          <w:color w:val="535353"/>
          <w:sz w:val="28"/>
          <w:szCs w:val="28"/>
        </w:rPr>
      </w:pPr>
      <w:r w:rsidRPr="004E63CF">
        <w:rPr>
          <w:rFonts w:ascii="Times New Roman" w:hAnsi="Times New Roman" w:cs="Times New Roman"/>
          <w:color w:val="535353"/>
          <w:sz w:val="28"/>
          <w:szCs w:val="28"/>
        </w:rPr>
        <w:t xml:space="preserve">Foundation Degrees are normally TWO years, and if you are a UK/EU national you would apply for them through the </w:t>
      </w:r>
      <w:hyperlink r:id="rId41" w:history="1">
        <w:r w:rsidRPr="004E63CF">
          <w:rPr>
            <w:rFonts w:ascii="Times New Roman" w:hAnsi="Times New Roman" w:cs="Times New Roman"/>
            <w:color w:val="BB007A"/>
            <w:sz w:val="28"/>
            <w:szCs w:val="28"/>
            <w:u w:val="single" w:color="BB007A"/>
          </w:rPr>
          <w:t>UCAS system</w:t>
        </w:r>
      </w:hyperlink>
      <w:r w:rsidRPr="004E63CF">
        <w:rPr>
          <w:rFonts w:ascii="Times New Roman" w:hAnsi="Times New Roman" w:cs="Times New Roman"/>
          <w:color w:val="535353"/>
          <w:sz w:val="28"/>
          <w:szCs w:val="28"/>
        </w:rPr>
        <w:t>.</w:t>
      </w:r>
    </w:p>
    <w:p w14:paraId="0CA7653A" w14:textId="77777777" w:rsidR="00657E4A" w:rsidRPr="004E63CF" w:rsidRDefault="00657E4A" w:rsidP="00657E4A">
      <w:pPr>
        <w:widowControl w:val="0"/>
        <w:autoSpaceDE w:val="0"/>
        <w:autoSpaceDN w:val="0"/>
        <w:adjustRightInd w:val="0"/>
        <w:spacing w:after="60"/>
        <w:ind w:right="140"/>
        <w:rPr>
          <w:rFonts w:ascii="Times New Roman" w:hAnsi="Times New Roman" w:cs="Times New Roman"/>
          <w:color w:val="BB007A"/>
          <w:sz w:val="30"/>
          <w:szCs w:val="30"/>
        </w:rPr>
      </w:pPr>
      <w:r w:rsidRPr="004E63CF">
        <w:rPr>
          <w:rFonts w:ascii="Times New Roman" w:hAnsi="Times New Roman" w:cs="Times New Roman"/>
          <w:color w:val="BB007A"/>
          <w:sz w:val="30"/>
          <w:szCs w:val="30"/>
        </w:rPr>
        <w:t>How does a Foundation Degree compare to a BA (Hons) degree?</w:t>
      </w:r>
    </w:p>
    <w:p w14:paraId="762496D6" w14:textId="70C657D8" w:rsidR="009C057E" w:rsidRDefault="00657E4A" w:rsidP="00657E4A">
      <w:pPr>
        <w:widowControl w:val="0"/>
        <w:autoSpaceDE w:val="0"/>
        <w:autoSpaceDN w:val="0"/>
        <w:adjustRightInd w:val="0"/>
        <w:spacing w:after="400"/>
        <w:rPr>
          <w:rFonts w:ascii="Times New Roman" w:hAnsi="Times New Roman" w:cs="Times New Roman"/>
          <w:color w:val="535353"/>
          <w:sz w:val="28"/>
          <w:szCs w:val="28"/>
        </w:rPr>
      </w:pPr>
      <w:r w:rsidRPr="004E63CF">
        <w:rPr>
          <w:rFonts w:ascii="Times New Roman" w:hAnsi="Times New Roman" w:cs="Times New Roman"/>
          <w:color w:val="535353"/>
          <w:sz w:val="28"/>
          <w:szCs w:val="28"/>
        </w:rPr>
        <w:t>Foundation Degrees are generally comparable to the first two years of an Honours degree. The QCA (National Qualifications Framework) puts Foundation Degrees at level 5, an 'intermediate' Higher Education qualification'. Honours degrees are level 6.</w:t>
      </w:r>
    </w:p>
    <w:p w14:paraId="5AB872AB" w14:textId="77777777" w:rsidR="00594CD0" w:rsidRDefault="00594CD0" w:rsidP="009C057E">
      <w:pPr>
        <w:widowControl w:val="0"/>
        <w:autoSpaceDE w:val="0"/>
        <w:autoSpaceDN w:val="0"/>
        <w:adjustRightInd w:val="0"/>
        <w:spacing w:after="340" w:line="240" w:lineRule="auto"/>
        <w:rPr>
          <w:rFonts w:ascii="Times" w:hAnsi="Times" w:cs="Times"/>
          <w:sz w:val="24"/>
          <w:szCs w:val="24"/>
          <w:lang w:val="en-US"/>
        </w:rPr>
      </w:pPr>
    </w:p>
    <w:p w14:paraId="275BB528" w14:textId="77777777" w:rsidR="00594CD0" w:rsidRDefault="00594CD0" w:rsidP="009C057E">
      <w:pPr>
        <w:widowControl w:val="0"/>
        <w:autoSpaceDE w:val="0"/>
        <w:autoSpaceDN w:val="0"/>
        <w:adjustRightInd w:val="0"/>
        <w:spacing w:after="340" w:line="240" w:lineRule="auto"/>
        <w:rPr>
          <w:rFonts w:ascii="Times" w:hAnsi="Times" w:cs="Times"/>
          <w:sz w:val="24"/>
          <w:szCs w:val="24"/>
          <w:lang w:val="en-US"/>
        </w:rPr>
      </w:pPr>
    </w:p>
    <w:p w14:paraId="60194C0D" w14:textId="77777777" w:rsidR="00594CD0" w:rsidRDefault="00594CD0" w:rsidP="009C057E">
      <w:pPr>
        <w:widowControl w:val="0"/>
        <w:autoSpaceDE w:val="0"/>
        <w:autoSpaceDN w:val="0"/>
        <w:adjustRightInd w:val="0"/>
        <w:spacing w:after="340" w:line="240" w:lineRule="auto"/>
        <w:rPr>
          <w:rFonts w:ascii="Times" w:hAnsi="Times" w:cs="Times"/>
          <w:sz w:val="24"/>
          <w:szCs w:val="24"/>
          <w:lang w:val="en-US"/>
        </w:rPr>
      </w:pPr>
    </w:p>
    <w:p w14:paraId="57569C23" w14:textId="044181B2" w:rsidR="009F7248" w:rsidRPr="009F7248" w:rsidRDefault="009C057E" w:rsidP="009C057E">
      <w:pPr>
        <w:widowControl w:val="0"/>
        <w:autoSpaceDE w:val="0"/>
        <w:autoSpaceDN w:val="0"/>
        <w:adjustRightInd w:val="0"/>
        <w:spacing w:after="340" w:line="240" w:lineRule="auto"/>
        <w:rPr>
          <w:rFonts w:ascii="Times" w:hAnsi="Times" w:cs="Times"/>
          <w:sz w:val="24"/>
          <w:szCs w:val="24"/>
          <w:lang w:val="en-US"/>
        </w:rPr>
      </w:pPr>
      <w:r w:rsidRPr="009F7248">
        <w:rPr>
          <w:rFonts w:ascii="Times" w:hAnsi="Times" w:cs="Times"/>
          <w:sz w:val="24"/>
          <w:szCs w:val="24"/>
          <w:lang w:val="en-US"/>
        </w:rPr>
        <w:lastRenderedPageBreak/>
        <w:t>If you think there are only a few options for careers in the art field, you'll be pleasantly surprised that there are dozens of choices. Here are 60 of the most popular career options for people who want to work as artists or in an occupation related to art and design.</w:t>
      </w:r>
    </w:p>
    <w:tbl>
      <w:tblPr>
        <w:tblStyle w:val="TableGrid"/>
        <w:tblW w:w="0" w:type="auto"/>
        <w:tblLook w:val="04A0" w:firstRow="1" w:lastRow="0" w:firstColumn="1" w:lastColumn="0" w:noHBand="0" w:noVBand="1"/>
      </w:tblPr>
      <w:tblGrid>
        <w:gridCol w:w="4513"/>
        <w:gridCol w:w="4503"/>
      </w:tblGrid>
      <w:tr w:rsidR="009F7248" w:rsidRPr="009F7248" w14:paraId="3018196F" w14:textId="77777777" w:rsidTr="009F7248">
        <w:trPr>
          <w:trHeight w:val="90"/>
        </w:trPr>
        <w:tc>
          <w:tcPr>
            <w:tcW w:w="4621" w:type="dxa"/>
          </w:tcPr>
          <w:p w14:paraId="4EDCAA9F"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Acquisitions specialist</w:t>
            </w:r>
          </w:p>
          <w:p w14:paraId="028A6D95"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Advertiser</w:t>
            </w:r>
          </w:p>
          <w:p w14:paraId="139A9C1D" w14:textId="77777777" w:rsidR="009F7248" w:rsidRPr="009F7248" w:rsidRDefault="00580FC5"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color w:val="000000" w:themeColor="text1"/>
                <w:sz w:val="20"/>
                <w:szCs w:val="20"/>
                <w:lang w:val="en-US"/>
              </w:rPr>
            </w:pPr>
            <w:hyperlink r:id="rId42" w:history="1">
              <w:r w:rsidR="009F7248" w:rsidRPr="009F7248">
                <w:rPr>
                  <w:rFonts w:ascii="Times" w:hAnsi="Times" w:cs="Times"/>
                  <w:color w:val="000000" w:themeColor="text1"/>
                  <w:sz w:val="20"/>
                  <w:szCs w:val="20"/>
                  <w:lang w:val="en-US"/>
                </w:rPr>
                <w:t>Animator</w:t>
              </w:r>
            </w:hyperlink>
          </w:p>
          <w:p w14:paraId="2D63B3BE"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Antique appraiser</w:t>
            </w:r>
          </w:p>
          <w:p w14:paraId="64F35B22"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Antiques refinisher</w:t>
            </w:r>
          </w:p>
          <w:p w14:paraId="66FC22C2"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Architectural designer</w:t>
            </w:r>
          </w:p>
          <w:p w14:paraId="71CE4C88"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appraiser</w:t>
            </w:r>
          </w:p>
          <w:p w14:paraId="125AF85E"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auctioneer</w:t>
            </w:r>
          </w:p>
          <w:p w14:paraId="59C6255A"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 xml:space="preserve">Art director </w:t>
            </w:r>
          </w:p>
          <w:p w14:paraId="78B2CB90" w14:textId="2193CB82"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 xml:space="preserve">Art gallery curator </w:t>
            </w:r>
          </w:p>
          <w:p w14:paraId="7E384B6B"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gallery owner</w:t>
            </w:r>
          </w:p>
          <w:p w14:paraId="50B24EAB"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gallery manager</w:t>
            </w:r>
          </w:p>
          <w:p w14:paraId="6380C744"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historian</w:t>
            </w:r>
          </w:p>
          <w:p w14:paraId="5E69710A"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investor</w:t>
            </w:r>
          </w:p>
          <w:p w14:paraId="0E2277B5"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librarian</w:t>
            </w:r>
          </w:p>
          <w:p w14:paraId="5B5723E2"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professor</w:t>
            </w:r>
          </w:p>
          <w:p w14:paraId="390879BB"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reviewer</w:t>
            </w:r>
          </w:p>
          <w:p w14:paraId="7BA4694D"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teacher</w:t>
            </w:r>
          </w:p>
          <w:p w14:paraId="6D689E17"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 therapist</w:t>
            </w:r>
          </w:p>
          <w:p w14:paraId="6185C094"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Artists' agent</w:t>
            </w:r>
          </w:p>
          <w:p w14:paraId="6339E114"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Arts organization fundraiser</w:t>
            </w:r>
          </w:p>
          <w:p w14:paraId="3E7CAB03"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Caricature artist</w:t>
            </w:r>
          </w:p>
          <w:p w14:paraId="46F6E479" w14:textId="4FB95766"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Cartoonist</w:t>
            </w:r>
          </w:p>
          <w:p w14:paraId="59662DF5"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Creative director</w:t>
            </w:r>
          </w:p>
          <w:p w14:paraId="3FFDEAD1"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Courtroom artist</w:t>
            </w:r>
          </w:p>
          <w:p w14:paraId="0B263377"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Display designer</w:t>
            </w:r>
          </w:p>
          <w:p w14:paraId="5391000C"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Estate appraiser</w:t>
            </w:r>
          </w:p>
          <w:p w14:paraId="7CBB9F74"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Exhibit installer</w:t>
            </w:r>
          </w:p>
          <w:p w14:paraId="0135A1E0"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Fashion designer</w:t>
            </w:r>
          </w:p>
          <w:p w14:paraId="018FB664"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 xml:space="preserve">Commercial artist </w:t>
            </w:r>
          </w:p>
          <w:p w14:paraId="2EEA9377" w14:textId="1EC7C29F"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Corporate communication specialist</w:t>
            </w:r>
          </w:p>
        </w:tc>
        <w:tc>
          <w:tcPr>
            <w:tcW w:w="4621" w:type="dxa"/>
          </w:tcPr>
          <w:p w14:paraId="4F151DD6"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Costume designer</w:t>
            </w:r>
          </w:p>
          <w:p w14:paraId="78267B79"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Craftsperson</w:t>
            </w:r>
          </w:p>
          <w:p w14:paraId="775BBDE6"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Film production</w:t>
            </w:r>
          </w:p>
          <w:p w14:paraId="159124F5"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Furniture designer</w:t>
            </w:r>
          </w:p>
          <w:p w14:paraId="7C437CFA"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Glass blower</w:t>
            </w:r>
          </w:p>
          <w:p w14:paraId="441E88F1"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Graphic designer</w:t>
            </w:r>
          </w:p>
          <w:p w14:paraId="627864C8"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Layout artist</w:t>
            </w:r>
          </w:p>
          <w:p w14:paraId="3FBF47B0"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Illustrator</w:t>
            </w:r>
          </w:p>
          <w:p w14:paraId="282E0E85"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Industrial designer</w:t>
            </w:r>
          </w:p>
          <w:p w14:paraId="09EFC728"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Interior designer</w:t>
            </w:r>
          </w:p>
          <w:p w14:paraId="4EB7FDE8"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Landscape designer</w:t>
            </w:r>
          </w:p>
          <w:p w14:paraId="039485DA"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Logo designer</w:t>
            </w:r>
          </w:p>
          <w:p w14:paraId="73DFA421"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Makeup artist</w:t>
            </w:r>
          </w:p>
          <w:p w14:paraId="65A87F12"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Multimedia artist</w:t>
            </w:r>
          </w:p>
          <w:p w14:paraId="0C1FC3C3"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Museum archivist</w:t>
            </w:r>
          </w:p>
          <w:p w14:paraId="70B1DBF3"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 xml:space="preserve">Museum curator </w:t>
            </w:r>
          </w:p>
          <w:p w14:paraId="724FE8FE"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Museum manager</w:t>
            </w:r>
          </w:p>
          <w:p w14:paraId="7EAA51E1"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Painter</w:t>
            </w:r>
          </w:p>
          <w:p w14:paraId="67141D72" w14:textId="77777777" w:rsidR="009F7248" w:rsidRPr="009F7248" w:rsidRDefault="00580FC5"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color w:val="000000" w:themeColor="text1"/>
                <w:sz w:val="20"/>
                <w:szCs w:val="20"/>
                <w:lang w:val="en-US"/>
              </w:rPr>
            </w:pPr>
            <w:hyperlink r:id="rId43" w:history="1">
              <w:r w:rsidR="009F7248" w:rsidRPr="009F7248">
                <w:rPr>
                  <w:rFonts w:ascii="Times" w:hAnsi="Times" w:cs="Times"/>
                  <w:color w:val="000000" w:themeColor="text1"/>
                  <w:sz w:val="20"/>
                  <w:szCs w:val="20"/>
                  <w:lang w:val="en-US"/>
                </w:rPr>
                <w:t>Photographer</w:t>
              </w:r>
            </w:hyperlink>
          </w:p>
          <w:p w14:paraId="09BA903C"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Photojournalist</w:t>
            </w:r>
          </w:p>
          <w:p w14:paraId="553BFDE6"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Police sketch artist</w:t>
            </w:r>
          </w:p>
          <w:p w14:paraId="798851EB"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Portrait artist</w:t>
            </w:r>
          </w:p>
          <w:p w14:paraId="7DBB9DC0"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Set designer</w:t>
            </w:r>
          </w:p>
          <w:p w14:paraId="219FD8D8"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Sketch artist</w:t>
            </w:r>
          </w:p>
          <w:p w14:paraId="0C4EA752"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Tattoo artist</w:t>
            </w:r>
          </w:p>
          <w:p w14:paraId="4075A7E4"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Television production</w:t>
            </w:r>
          </w:p>
          <w:p w14:paraId="7CB6AB05"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Videographer</w:t>
            </w:r>
          </w:p>
          <w:p w14:paraId="06CBCCD1"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Visual merchandiser</w:t>
            </w:r>
          </w:p>
          <w:p w14:paraId="537D13EA" w14:textId="77777777" w:rsidR="009F7248" w:rsidRPr="009F7248" w:rsidRDefault="009F7248" w:rsidP="009F7248">
            <w:pPr>
              <w:widowControl w:val="0"/>
              <w:numPr>
                <w:ilvl w:val="0"/>
                <w:numId w:val="5"/>
              </w:numPr>
              <w:tabs>
                <w:tab w:val="left" w:pos="220"/>
                <w:tab w:val="left" w:pos="720"/>
              </w:tabs>
              <w:autoSpaceDE w:val="0"/>
              <w:autoSpaceDN w:val="0"/>
              <w:adjustRightInd w:val="0"/>
              <w:spacing w:after="170"/>
              <w:ind w:right="851" w:hanging="720"/>
              <w:rPr>
                <w:rFonts w:ascii="Times" w:hAnsi="Times" w:cs="Times"/>
                <w:sz w:val="20"/>
                <w:szCs w:val="20"/>
                <w:lang w:val="en-US"/>
              </w:rPr>
            </w:pPr>
            <w:r w:rsidRPr="009F7248">
              <w:rPr>
                <w:rFonts w:ascii="Times" w:hAnsi="Times" w:cs="Times"/>
                <w:sz w:val="20"/>
                <w:szCs w:val="20"/>
                <w:lang w:val="en-US"/>
              </w:rPr>
              <w:t>Web designer</w:t>
            </w:r>
          </w:p>
          <w:p w14:paraId="756C20BC" w14:textId="77777777" w:rsidR="009F7248" w:rsidRPr="009F7248" w:rsidRDefault="009F7248" w:rsidP="009F7248">
            <w:pPr>
              <w:widowControl w:val="0"/>
              <w:tabs>
                <w:tab w:val="left" w:pos="220"/>
                <w:tab w:val="left" w:pos="720"/>
              </w:tabs>
              <w:autoSpaceDE w:val="0"/>
              <w:autoSpaceDN w:val="0"/>
              <w:adjustRightInd w:val="0"/>
              <w:spacing w:after="170"/>
              <w:ind w:left="644" w:right="851"/>
              <w:rPr>
                <w:rFonts w:ascii="Times" w:hAnsi="Times" w:cs="Times"/>
                <w:sz w:val="20"/>
                <w:szCs w:val="20"/>
                <w:lang w:val="en-US"/>
              </w:rPr>
            </w:pPr>
          </w:p>
          <w:p w14:paraId="7827F612" w14:textId="77777777" w:rsidR="009F7248" w:rsidRPr="009F7248" w:rsidRDefault="009F7248" w:rsidP="009C057E">
            <w:pPr>
              <w:widowControl w:val="0"/>
              <w:autoSpaceDE w:val="0"/>
              <w:autoSpaceDN w:val="0"/>
              <w:adjustRightInd w:val="0"/>
              <w:spacing w:after="340"/>
              <w:rPr>
                <w:rFonts w:ascii="Times" w:hAnsi="Times" w:cs="Times"/>
                <w:sz w:val="20"/>
                <w:szCs w:val="20"/>
                <w:lang w:val="en-US"/>
              </w:rPr>
            </w:pPr>
          </w:p>
        </w:tc>
      </w:tr>
    </w:tbl>
    <w:p w14:paraId="76166755" w14:textId="77777777" w:rsidR="009C057E" w:rsidRDefault="009C057E" w:rsidP="009C057E">
      <w:pPr>
        <w:widowControl w:val="0"/>
        <w:autoSpaceDE w:val="0"/>
        <w:autoSpaceDN w:val="0"/>
        <w:adjustRightInd w:val="0"/>
        <w:spacing w:after="240" w:line="240" w:lineRule="auto"/>
        <w:rPr>
          <w:rFonts w:ascii="Arial" w:hAnsi="Arial" w:cs="Arial"/>
          <w:sz w:val="24"/>
          <w:szCs w:val="24"/>
          <w:lang w:val="en-US"/>
        </w:rPr>
      </w:pPr>
      <w:r w:rsidRPr="009F7248">
        <w:rPr>
          <w:rFonts w:ascii="Arial" w:hAnsi="Arial" w:cs="Arial"/>
          <w:sz w:val="24"/>
          <w:szCs w:val="24"/>
          <w:lang w:val="en-US"/>
        </w:rPr>
        <w:lastRenderedPageBreak/>
        <w:t>Education Considerations for Art Careers</w:t>
      </w:r>
    </w:p>
    <w:p w14:paraId="6FA1859B" w14:textId="228F6BF8" w:rsidR="00814698" w:rsidRPr="00814698" w:rsidRDefault="00814698" w:rsidP="009C057E">
      <w:pPr>
        <w:widowControl w:val="0"/>
        <w:autoSpaceDE w:val="0"/>
        <w:autoSpaceDN w:val="0"/>
        <w:adjustRightInd w:val="0"/>
        <w:spacing w:after="240" w:line="240" w:lineRule="auto"/>
        <w:rPr>
          <w:rFonts w:ascii="Arial" w:hAnsi="Arial" w:cs="Arial"/>
          <w:sz w:val="24"/>
          <w:szCs w:val="24"/>
          <w:lang w:val="en-US"/>
        </w:rPr>
      </w:pPr>
      <w:r w:rsidRPr="00814698">
        <w:rPr>
          <w:rFonts w:ascii="Times" w:hAnsi="Times" w:cs="Times"/>
          <w:sz w:val="24"/>
          <w:szCs w:val="24"/>
          <w:lang w:val="en-US"/>
        </w:rPr>
        <w:t>Are you wondering how you can leverage your creativity and love of art into a professional career? While pursuing an art career typically requires formal education, hard work, dedication and talent, there are many different types of professional opportunities in this field. When you take the time to consider the wide variety of art careers that exist, there's a good chance that you'll find a few options that just might suit you perfectly.</w:t>
      </w:r>
    </w:p>
    <w:p w14:paraId="5487247C" w14:textId="77777777" w:rsidR="009C057E" w:rsidRPr="009F7248" w:rsidRDefault="009C057E" w:rsidP="009C057E">
      <w:pPr>
        <w:widowControl w:val="0"/>
        <w:autoSpaceDE w:val="0"/>
        <w:autoSpaceDN w:val="0"/>
        <w:adjustRightInd w:val="0"/>
        <w:spacing w:after="340" w:line="240" w:lineRule="auto"/>
        <w:rPr>
          <w:rFonts w:ascii="Times" w:hAnsi="Times" w:cs="Times"/>
          <w:sz w:val="24"/>
          <w:szCs w:val="24"/>
          <w:lang w:val="en-US"/>
        </w:rPr>
      </w:pPr>
      <w:r w:rsidRPr="009F7248">
        <w:rPr>
          <w:rFonts w:ascii="Times" w:hAnsi="Times" w:cs="Times"/>
          <w:sz w:val="24"/>
          <w:szCs w:val="24"/>
          <w:lang w:val="en-US"/>
        </w:rPr>
        <w:t>The path preparing you to work as a professional artist will vary greatly from one job to another and generally consists of a combination of higher education and hands-on experience through an internship program or in-school work experience. For some types of jobs, a certificate or associate degree in commercial art, graphic design or a related field may be sufficient. For other positions, a bachelor's or graduate level degree in fine art, art history or a related field may be necessary.</w:t>
      </w:r>
    </w:p>
    <w:p w14:paraId="5F8F8595" w14:textId="77777777" w:rsidR="009C057E" w:rsidRPr="009F7248" w:rsidRDefault="00580FC5" w:rsidP="009C057E">
      <w:pPr>
        <w:widowControl w:val="0"/>
        <w:autoSpaceDE w:val="0"/>
        <w:autoSpaceDN w:val="0"/>
        <w:adjustRightInd w:val="0"/>
        <w:spacing w:after="0" w:line="240" w:lineRule="auto"/>
        <w:rPr>
          <w:rFonts w:ascii="Times" w:hAnsi="Times" w:cs="Times"/>
          <w:sz w:val="24"/>
          <w:szCs w:val="24"/>
          <w:lang w:val="en-US"/>
        </w:rPr>
      </w:pPr>
      <w:hyperlink r:id="rId44" w:history="1">
        <w:r w:rsidR="009C057E" w:rsidRPr="009F7248">
          <w:rPr>
            <w:rFonts w:ascii="Times" w:hAnsi="Times" w:cs="Times"/>
            <w:sz w:val="24"/>
            <w:szCs w:val="24"/>
            <w:lang w:val="en-US"/>
          </w:rPr>
          <w:t>Ads by Google</w:t>
        </w:r>
      </w:hyperlink>
    </w:p>
    <w:p w14:paraId="20048B7C" w14:textId="77777777" w:rsidR="009C057E" w:rsidRPr="009F7248" w:rsidRDefault="00580FC5" w:rsidP="009C057E">
      <w:pPr>
        <w:widowControl w:val="0"/>
        <w:autoSpaceDE w:val="0"/>
        <w:autoSpaceDN w:val="0"/>
        <w:adjustRightInd w:val="0"/>
        <w:spacing w:after="0" w:line="240" w:lineRule="auto"/>
        <w:rPr>
          <w:rFonts w:ascii="Times" w:hAnsi="Times" w:cs="Times"/>
          <w:sz w:val="24"/>
          <w:szCs w:val="24"/>
          <w:lang w:val="en-US"/>
        </w:rPr>
      </w:pPr>
      <w:hyperlink r:id="rId45" w:history="1">
        <w:r w:rsidR="009C057E" w:rsidRPr="009F7248">
          <w:rPr>
            <w:rFonts w:ascii="Times" w:hAnsi="Times" w:cs="Times"/>
            <w:b/>
            <w:bCs/>
            <w:color w:val="001D8B"/>
            <w:sz w:val="24"/>
            <w:szCs w:val="24"/>
            <w:u w:val="single" w:color="001D8B"/>
            <w:lang w:val="en-US"/>
          </w:rPr>
          <w:t>Get the job you WANT</w:t>
        </w:r>
      </w:hyperlink>
      <w:r w:rsidR="009C057E" w:rsidRPr="009F7248">
        <w:rPr>
          <w:rFonts w:ascii="Times" w:hAnsi="Times" w:cs="Times"/>
          <w:sz w:val="24"/>
          <w:szCs w:val="24"/>
          <w:lang w:val="en-US"/>
        </w:rPr>
        <w:t xml:space="preserve"> Learn the secrets of the job market Affordable career solutions online </w:t>
      </w:r>
      <w:hyperlink r:id="rId46" w:history="1">
        <w:r w:rsidR="009C057E" w:rsidRPr="009F7248">
          <w:rPr>
            <w:rFonts w:ascii="Times" w:hAnsi="Times" w:cs="Times"/>
            <w:color w:val="001D8B"/>
            <w:sz w:val="24"/>
            <w:szCs w:val="24"/>
            <w:lang w:val="en-US"/>
          </w:rPr>
          <w:t>www.careercoachacademy.co.uk</w:t>
        </w:r>
      </w:hyperlink>
    </w:p>
    <w:p w14:paraId="6967CC2A" w14:textId="77777777" w:rsidR="009C057E" w:rsidRPr="009F7248" w:rsidRDefault="00580FC5" w:rsidP="009C057E">
      <w:pPr>
        <w:widowControl w:val="0"/>
        <w:autoSpaceDE w:val="0"/>
        <w:autoSpaceDN w:val="0"/>
        <w:adjustRightInd w:val="0"/>
        <w:spacing w:after="0" w:line="240" w:lineRule="auto"/>
        <w:rPr>
          <w:rFonts w:ascii="Times" w:hAnsi="Times" w:cs="Times"/>
          <w:sz w:val="24"/>
          <w:szCs w:val="24"/>
          <w:lang w:val="en-US"/>
        </w:rPr>
      </w:pPr>
      <w:hyperlink r:id="rId47" w:history="1">
        <w:r w:rsidR="009C057E" w:rsidRPr="009F7248">
          <w:rPr>
            <w:rFonts w:ascii="Times" w:hAnsi="Times" w:cs="Times"/>
            <w:b/>
            <w:bCs/>
            <w:color w:val="001D8B"/>
            <w:sz w:val="24"/>
            <w:szCs w:val="24"/>
            <w:u w:val="single" w:color="001D8B"/>
            <w:lang w:val="en-US"/>
          </w:rPr>
          <w:t>Graphic Designer Jobs</w:t>
        </w:r>
      </w:hyperlink>
      <w:r w:rsidR="009C057E" w:rsidRPr="009F7248">
        <w:rPr>
          <w:rFonts w:ascii="Times" w:hAnsi="Times" w:cs="Times"/>
          <w:sz w:val="24"/>
          <w:szCs w:val="24"/>
          <w:lang w:val="en-US"/>
        </w:rPr>
        <w:t xml:space="preserve"> Apply For The Latest Graphic Designer Jobs, Online Today. </w:t>
      </w:r>
      <w:hyperlink r:id="rId48" w:history="1">
        <w:r w:rsidR="009C057E" w:rsidRPr="009F7248">
          <w:rPr>
            <w:rFonts w:ascii="Times" w:hAnsi="Times" w:cs="Times"/>
            <w:color w:val="001D8B"/>
            <w:sz w:val="24"/>
            <w:szCs w:val="24"/>
            <w:lang w:val="en-US"/>
          </w:rPr>
          <w:t>www.retailappointment.co.uk</w:t>
        </w:r>
      </w:hyperlink>
    </w:p>
    <w:p w14:paraId="4E106955" w14:textId="77777777" w:rsidR="009C057E" w:rsidRPr="009F7248" w:rsidRDefault="00580FC5" w:rsidP="009C057E">
      <w:pPr>
        <w:widowControl w:val="0"/>
        <w:autoSpaceDE w:val="0"/>
        <w:autoSpaceDN w:val="0"/>
        <w:adjustRightInd w:val="0"/>
        <w:spacing w:after="0" w:line="240" w:lineRule="auto"/>
        <w:rPr>
          <w:rFonts w:ascii="Times" w:hAnsi="Times" w:cs="Times"/>
          <w:sz w:val="24"/>
          <w:szCs w:val="24"/>
          <w:lang w:val="en-US"/>
        </w:rPr>
      </w:pPr>
      <w:hyperlink r:id="rId49" w:history="1">
        <w:r w:rsidR="009C057E" w:rsidRPr="009F7248">
          <w:rPr>
            <w:rFonts w:ascii="Times" w:hAnsi="Times" w:cs="Times"/>
            <w:b/>
            <w:bCs/>
            <w:color w:val="001D8B"/>
            <w:sz w:val="24"/>
            <w:szCs w:val="24"/>
            <w:u w:val="single" w:color="001D8B"/>
            <w:lang w:val="en-US"/>
          </w:rPr>
          <w:t>Jobs in Fashion Design</w:t>
        </w:r>
      </w:hyperlink>
      <w:r w:rsidR="009C057E" w:rsidRPr="009F7248">
        <w:rPr>
          <w:rFonts w:ascii="Times" w:hAnsi="Times" w:cs="Times"/>
          <w:sz w:val="24"/>
          <w:szCs w:val="24"/>
          <w:lang w:val="en-US"/>
        </w:rPr>
        <w:t xml:space="preserve"> Search the Latest Fashion Jobs. Register Free &amp; Apply Online Now! </w:t>
      </w:r>
      <w:hyperlink r:id="rId50" w:history="1">
        <w:r w:rsidR="009C057E" w:rsidRPr="009F7248">
          <w:rPr>
            <w:rFonts w:ascii="Times" w:hAnsi="Times" w:cs="Times"/>
            <w:color w:val="001D8B"/>
            <w:sz w:val="24"/>
            <w:szCs w:val="24"/>
            <w:lang w:val="en-US"/>
          </w:rPr>
          <w:t>www.drapersjobs.com</w:t>
        </w:r>
      </w:hyperlink>
    </w:p>
    <w:p w14:paraId="66A5C84E" w14:textId="04391453" w:rsidR="009C057E" w:rsidRPr="009F7248" w:rsidRDefault="009C057E" w:rsidP="009C057E">
      <w:pPr>
        <w:widowControl w:val="0"/>
        <w:autoSpaceDE w:val="0"/>
        <w:autoSpaceDN w:val="0"/>
        <w:adjustRightInd w:val="0"/>
        <w:spacing w:after="340" w:line="240" w:lineRule="auto"/>
        <w:rPr>
          <w:rFonts w:ascii="Times" w:hAnsi="Times" w:cs="Times"/>
          <w:sz w:val="24"/>
          <w:szCs w:val="24"/>
          <w:lang w:val="en-US"/>
        </w:rPr>
      </w:pPr>
      <w:r w:rsidRPr="009F7248">
        <w:rPr>
          <w:rFonts w:ascii="Times" w:hAnsi="Times" w:cs="Times"/>
          <w:sz w:val="24"/>
          <w:szCs w:val="24"/>
          <w:lang w:val="en-US"/>
        </w:rPr>
        <w:t xml:space="preserve">Those who want to work in a </w:t>
      </w:r>
      <w:r w:rsidR="00424EF7" w:rsidRPr="009F7248">
        <w:rPr>
          <w:rFonts w:ascii="Times" w:hAnsi="Times" w:cs="Times"/>
          <w:sz w:val="24"/>
          <w:szCs w:val="24"/>
          <w:lang w:val="en-US"/>
        </w:rPr>
        <w:t>business-oriented</w:t>
      </w:r>
      <w:r w:rsidRPr="009F7248">
        <w:rPr>
          <w:rFonts w:ascii="Times" w:hAnsi="Times" w:cs="Times"/>
          <w:sz w:val="24"/>
          <w:szCs w:val="24"/>
          <w:lang w:val="en-US"/>
        </w:rPr>
        <w:t xml:space="preserve"> position in the art world can benefit from earning a Master of Business Administration (MBA) degree in addition to an undergraduate degree in a field of artistic study. Highly specialized occupations require specialized training. For example, art therapists must complete the academic requirements necessary to become a licensed therapist as well as art-specific education.</w:t>
      </w:r>
    </w:p>
    <w:p w14:paraId="01023DCB" w14:textId="58914024" w:rsidR="009C057E" w:rsidRPr="009F7248" w:rsidRDefault="009C057E" w:rsidP="009C057E">
      <w:pPr>
        <w:widowControl w:val="0"/>
        <w:autoSpaceDE w:val="0"/>
        <w:autoSpaceDN w:val="0"/>
        <w:adjustRightInd w:val="0"/>
        <w:spacing w:after="340" w:line="240" w:lineRule="auto"/>
        <w:rPr>
          <w:rFonts w:ascii="Times" w:hAnsi="Times" w:cs="Times"/>
          <w:sz w:val="24"/>
          <w:szCs w:val="24"/>
          <w:lang w:val="en-US"/>
        </w:rPr>
      </w:pPr>
      <w:r w:rsidRPr="009F7248">
        <w:rPr>
          <w:rFonts w:ascii="Times" w:hAnsi="Times" w:cs="Times"/>
          <w:sz w:val="24"/>
          <w:szCs w:val="24"/>
          <w:lang w:val="en-US"/>
        </w:rPr>
        <w:t>There are also unique requirements for those who want to work as art educators. Those who want to work as art teachers in a secondary e</w:t>
      </w:r>
      <w:r w:rsidR="009F7248" w:rsidRPr="009F7248">
        <w:rPr>
          <w:rFonts w:ascii="Times" w:hAnsi="Times" w:cs="Times"/>
          <w:sz w:val="24"/>
          <w:szCs w:val="24"/>
          <w:lang w:val="en-US"/>
        </w:rPr>
        <w:t xml:space="preserve">ducation environment must earn </w:t>
      </w:r>
      <w:r w:rsidRPr="009F7248">
        <w:rPr>
          <w:rFonts w:ascii="Times" w:hAnsi="Times" w:cs="Times"/>
          <w:sz w:val="24"/>
          <w:szCs w:val="24"/>
          <w:lang w:val="en-US"/>
        </w:rPr>
        <w:t>a PGCE</w:t>
      </w:r>
      <w:r w:rsidR="009F7248" w:rsidRPr="009F7248">
        <w:rPr>
          <w:rFonts w:ascii="Times" w:hAnsi="Times" w:cs="Times"/>
          <w:sz w:val="24"/>
          <w:szCs w:val="24"/>
          <w:lang w:val="en-US"/>
        </w:rPr>
        <w:t xml:space="preserve"> (Post Graduate Certificate in Education)</w:t>
      </w:r>
      <w:r w:rsidRPr="009F7248">
        <w:rPr>
          <w:rFonts w:ascii="Times" w:hAnsi="Times" w:cs="Times"/>
          <w:sz w:val="24"/>
          <w:szCs w:val="24"/>
          <w:lang w:val="en-US"/>
        </w:rPr>
        <w:t xml:space="preserve"> after their degree. Individuals who wish to become professors must earn a doctoral degree</w:t>
      </w:r>
      <w:r w:rsidR="009F7248" w:rsidRPr="009F7248">
        <w:rPr>
          <w:rFonts w:ascii="Times" w:hAnsi="Times" w:cs="Times"/>
          <w:sz w:val="24"/>
          <w:szCs w:val="24"/>
          <w:lang w:val="en-US"/>
        </w:rPr>
        <w:t xml:space="preserve"> (MA)</w:t>
      </w:r>
      <w:r w:rsidRPr="009F7248">
        <w:rPr>
          <w:rFonts w:ascii="Times" w:hAnsi="Times" w:cs="Times"/>
          <w:sz w:val="24"/>
          <w:szCs w:val="24"/>
          <w:lang w:val="en-US"/>
        </w:rPr>
        <w:t>.</w:t>
      </w:r>
    </w:p>
    <w:p w14:paraId="4E0945F9" w14:textId="77777777" w:rsidR="009C057E" w:rsidRPr="009F7248" w:rsidRDefault="009C057E" w:rsidP="009C057E">
      <w:pPr>
        <w:widowControl w:val="0"/>
        <w:autoSpaceDE w:val="0"/>
        <w:autoSpaceDN w:val="0"/>
        <w:adjustRightInd w:val="0"/>
        <w:spacing w:after="240" w:line="240" w:lineRule="auto"/>
        <w:rPr>
          <w:rFonts w:ascii="Arial" w:hAnsi="Arial" w:cs="Arial"/>
          <w:sz w:val="24"/>
          <w:szCs w:val="24"/>
          <w:lang w:val="en-US"/>
        </w:rPr>
      </w:pPr>
      <w:r w:rsidRPr="009F7248">
        <w:rPr>
          <w:rFonts w:ascii="Arial" w:hAnsi="Arial" w:cs="Arial"/>
          <w:sz w:val="24"/>
          <w:szCs w:val="24"/>
          <w:lang w:val="en-US"/>
        </w:rPr>
        <w:t>Begin Preparing for Your Career in Art</w:t>
      </w:r>
    </w:p>
    <w:p w14:paraId="01760E3D" w14:textId="62520BF9" w:rsidR="00657E4A" w:rsidRPr="00F44F8A" w:rsidRDefault="009C057E" w:rsidP="00F44F8A">
      <w:pPr>
        <w:widowControl w:val="0"/>
        <w:autoSpaceDE w:val="0"/>
        <w:autoSpaceDN w:val="0"/>
        <w:adjustRightInd w:val="0"/>
        <w:spacing w:after="400"/>
        <w:rPr>
          <w:rFonts w:ascii="Times New Roman" w:hAnsi="Times New Roman" w:cs="Times New Roman"/>
          <w:color w:val="535353"/>
          <w:sz w:val="24"/>
          <w:szCs w:val="24"/>
        </w:rPr>
      </w:pPr>
      <w:r w:rsidRPr="009F7248">
        <w:rPr>
          <w:rFonts w:ascii="Times" w:hAnsi="Times" w:cs="Times"/>
          <w:sz w:val="24"/>
          <w:szCs w:val="24"/>
          <w:lang w:val="en-US"/>
        </w:rPr>
        <w:t>Once you have an idea of the type of art career that you are most interested in, you'll be able to begin researching the exact education requirements you will need in order to be ready to enter the field. Start by looking for colleges that offer training programs specific to the profession and contact major employers to find out about their hiring preferences for entry level employees. This information will help you make wise decisions about how to properly prepare fo</w:t>
      </w:r>
      <w:r w:rsidR="00F44F8A">
        <w:rPr>
          <w:rFonts w:ascii="Times" w:hAnsi="Times" w:cs="Times"/>
          <w:sz w:val="24"/>
          <w:szCs w:val="24"/>
          <w:lang w:val="en-US"/>
        </w:rPr>
        <w:t>r the next stage of your career.</w:t>
      </w:r>
    </w:p>
    <w:p w14:paraId="290CED57" w14:textId="77777777" w:rsidR="0055335F" w:rsidRPr="009F7248" w:rsidRDefault="0055335F" w:rsidP="0059610F">
      <w:pPr>
        <w:rPr>
          <w:rFonts w:ascii="Times New Roman" w:hAnsi="Times New Roman" w:cs="Times New Roman"/>
          <w:sz w:val="24"/>
          <w:szCs w:val="24"/>
        </w:rPr>
      </w:pPr>
    </w:p>
    <w:sectPr w:rsidR="0055335F" w:rsidRPr="009F7248" w:rsidSect="00D931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D8A647" w14:textId="77777777" w:rsidR="00BB186D" w:rsidRDefault="00BB186D" w:rsidP="00A14CA0">
      <w:pPr>
        <w:spacing w:after="0" w:line="240" w:lineRule="auto"/>
      </w:pPr>
      <w:r>
        <w:separator/>
      </w:r>
    </w:p>
  </w:endnote>
  <w:endnote w:type="continuationSeparator" w:id="0">
    <w:p w14:paraId="1050BB98" w14:textId="77777777" w:rsidR="00BB186D" w:rsidRDefault="00BB186D" w:rsidP="00A14C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00000003" w:usb1="00000000" w:usb2="00000000" w:usb3="00000000" w:csb0="00000001" w:csb1="00000000"/>
  </w:font>
  <w:font w:name="AQAChevinPro-Medium">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6333C" w14:textId="77777777" w:rsidR="00BB186D" w:rsidRDefault="00BB186D" w:rsidP="00A14CA0">
      <w:pPr>
        <w:spacing w:after="0" w:line="240" w:lineRule="auto"/>
      </w:pPr>
      <w:r>
        <w:separator/>
      </w:r>
    </w:p>
  </w:footnote>
  <w:footnote w:type="continuationSeparator" w:id="0">
    <w:p w14:paraId="02B4533F" w14:textId="77777777" w:rsidR="00BB186D" w:rsidRDefault="00BB186D" w:rsidP="00A14C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64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3A655FF"/>
    <w:multiLevelType w:val="multilevel"/>
    <w:tmpl w:val="D6201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BFE5929"/>
    <w:multiLevelType w:val="multilevel"/>
    <w:tmpl w:val="9DC05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DE75168"/>
    <w:multiLevelType w:val="multilevel"/>
    <w:tmpl w:val="75604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E8506E9"/>
    <w:multiLevelType w:val="multilevel"/>
    <w:tmpl w:val="8C8202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FAA6D60"/>
    <w:multiLevelType w:val="multilevel"/>
    <w:tmpl w:val="A70CF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96B20BD"/>
    <w:multiLevelType w:val="hybridMultilevel"/>
    <w:tmpl w:val="7B6C7E6E"/>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4BB2D46"/>
    <w:multiLevelType w:val="multilevel"/>
    <w:tmpl w:val="3BD6CB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69C4539C"/>
    <w:multiLevelType w:val="multilevel"/>
    <w:tmpl w:val="7AD26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7234C4"/>
    <w:multiLevelType w:val="multilevel"/>
    <w:tmpl w:val="131ED6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D260965"/>
    <w:multiLevelType w:val="hybridMultilevel"/>
    <w:tmpl w:val="5532C27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5B1D35"/>
    <w:multiLevelType w:val="hybridMultilevel"/>
    <w:tmpl w:val="EAB47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E6538E9"/>
    <w:multiLevelType w:val="hybridMultilevel"/>
    <w:tmpl w:val="F2BE138A"/>
    <w:lvl w:ilvl="0" w:tplc="0809001B">
      <w:start w:val="1"/>
      <w:numFmt w:val="lowerRoman"/>
      <w:lvlText w:val="%1."/>
      <w:lvlJc w:val="righ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6"/>
  </w:num>
  <w:num w:numId="4">
    <w:abstractNumId w:val="12"/>
  </w:num>
  <w:num w:numId="5">
    <w:abstractNumId w:val="0"/>
  </w:num>
  <w:num w:numId="6">
    <w:abstractNumId w:val="9"/>
  </w:num>
  <w:num w:numId="7">
    <w:abstractNumId w:val="5"/>
  </w:num>
  <w:num w:numId="8">
    <w:abstractNumId w:val="7"/>
  </w:num>
  <w:num w:numId="9">
    <w:abstractNumId w:val="1"/>
  </w:num>
  <w:num w:numId="10">
    <w:abstractNumId w:val="8"/>
  </w:num>
  <w:num w:numId="11">
    <w:abstractNumId w:val="2"/>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23A"/>
    <w:rsid w:val="00032D1E"/>
    <w:rsid w:val="000360A9"/>
    <w:rsid w:val="0007169D"/>
    <w:rsid w:val="000C4E0F"/>
    <w:rsid w:val="000D7ADC"/>
    <w:rsid w:val="000E6F70"/>
    <w:rsid w:val="00116B24"/>
    <w:rsid w:val="00160906"/>
    <w:rsid w:val="001B2EC2"/>
    <w:rsid w:val="001E397A"/>
    <w:rsid w:val="00245EE8"/>
    <w:rsid w:val="00265EA6"/>
    <w:rsid w:val="00271253"/>
    <w:rsid w:val="002A5BB3"/>
    <w:rsid w:val="002B4CA6"/>
    <w:rsid w:val="002D663A"/>
    <w:rsid w:val="002E78E6"/>
    <w:rsid w:val="002E7FF6"/>
    <w:rsid w:val="00312C42"/>
    <w:rsid w:val="0032223A"/>
    <w:rsid w:val="00331484"/>
    <w:rsid w:val="003D4023"/>
    <w:rsid w:val="003E3098"/>
    <w:rsid w:val="003F789A"/>
    <w:rsid w:val="00406A38"/>
    <w:rsid w:val="00424EF7"/>
    <w:rsid w:val="004340A9"/>
    <w:rsid w:val="00454E4C"/>
    <w:rsid w:val="004A54C3"/>
    <w:rsid w:val="004A6B23"/>
    <w:rsid w:val="004B2414"/>
    <w:rsid w:val="004C7C36"/>
    <w:rsid w:val="004E63CF"/>
    <w:rsid w:val="00542D78"/>
    <w:rsid w:val="0055335F"/>
    <w:rsid w:val="00572ECB"/>
    <w:rsid w:val="00580FC5"/>
    <w:rsid w:val="00594CD0"/>
    <w:rsid w:val="0059610F"/>
    <w:rsid w:val="005A3A7B"/>
    <w:rsid w:val="005C1696"/>
    <w:rsid w:val="005C4708"/>
    <w:rsid w:val="006034EE"/>
    <w:rsid w:val="00610529"/>
    <w:rsid w:val="00612EFB"/>
    <w:rsid w:val="00657E4A"/>
    <w:rsid w:val="0067043C"/>
    <w:rsid w:val="006D16F5"/>
    <w:rsid w:val="006D4522"/>
    <w:rsid w:val="00701993"/>
    <w:rsid w:val="00723D8F"/>
    <w:rsid w:val="00752D50"/>
    <w:rsid w:val="00765119"/>
    <w:rsid w:val="007E5964"/>
    <w:rsid w:val="00814698"/>
    <w:rsid w:val="00862269"/>
    <w:rsid w:val="008F7626"/>
    <w:rsid w:val="0090123A"/>
    <w:rsid w:val="00932746"/>
    <w:rsid w:val="009657E2"/>
    <w:rsid w:val="0096791C"/>
    <w:rsid w:val="009C057E"/>
    <w:rsid w:val="009E44A3"/>
    <w:rsid w:val="009F7248"/>
    <w:rsid w:val="00A14CA0"/>
    <w:rsid w:val="00A55047"/>
    <w:rsid w:val="00A91197"/>
    <w:rsid w:val="00B11AB4"/>
    <w:rsid w:val="00B17AFD"/>
    <w:rsid w:val="00B21562"/>
    <w:rsid w:val="00B24813"/>
    <w:rsid w:val="00B46AF0"/>
    <w:rsid w:val="00B52F8F"/>
    <w:rsid w:val="00BB1180"/>
    <w:rsid w:val="00BB186D"/>
    <w:rsid w:val="00BE0150"/>
    <w:rsid w:val="00BF5357"/>
    <w:rsid w:val="00CE69AD"/>
    <w:rsid w:val="00D12DD0"/>
    <w:rsid w:val="00D35676"/>
    <w:rsid w:val="00D92AEE"/>
    <w:rsid w:val="00D93119"/>
    <w:rsid w:val="00DE0CD8"/>
    <w:rsid w:val="00E27D10"/>
    <w:rsid w:val="00E6301C"/>
    <w:rsid w:val="00E92614"/>
    <w:rsid w:val="00EE724B"/>
    <w:rsid w:val="00F44F8A"/>
    <w:rsid w:val="00F96BAE"/>
    <w:rsid w:val="00FB445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21"/>
    <o:shapelayout v:ext="edit">
      <o:idmap v:ext="edit" data="1"/>
    </o:shapelayout>
  </w:shapeDefaults>
  <w:decimalSymbol w:val="."/>
  <w:listSeparator w:val=","/>
  <w14:docId w14:val="1690310C"/>
  <w15:docId w15:val="{C8B1F173-1CBB-483D-A739-2C45CD9BF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123A"/>
    <w:pPr>
      <w:ind w:left="720"/>
      <w:contextualSpacing/>
    </w:pPr>
  </w:style>
  <w:style w:type="table" w:styleId="TableGrid">
    <w:name w:val="Table Grid"/>
    <w:basedOn w:val="TableNormal"/>
    <w:uiPriority w:val="59"/>
    <w:rsid w:val="00701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A14CA0"/>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14CA0"/>
  </w:style>
  <w:style w:type="paragraph" w:styleId="Footer">
    <w:name w:val="footer"/>
    <w:basedOn w:val="Normal"/>
    <w:link w:val="FooterChar"/>
    <w:uiPriority w:val="99"/>
    <w:semiHidden/>
    <w:unhideWhenUsed/>
    <w:rsid w:val="00A14CA0"/>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A14CA0"/>
  </w:style>
  <w:style w:type="character" w:styleId="Hyperlink">
    <w:name w:val="Hyperlink"/>
    <w:basedOn w:val="DefaultParagraphFont"/>
    <w:uiPriority w:val="99"/>
    <w:unhideWhenUsed/>
    <w:rsid w:val="00F96BAE"/>
    <w:rPr>
      <w:color w:val="0000FF" w:themeColor="hyperlink"/>
      <w:u w:val="single"/>
    </w:rPr>
  </w:style>
  <w:style w:type="paragraph" w:styleId="BalloonText">
    <w:name w:val="Balloon Text"/>
    <w:basedOn w:val="Normal"/>
    <w:link w:val="BalloonTextChar"/>
    <w:uiPriority w:val="99"/>
    <w:semiHidden/>
    <w:unhideWhenUsed/>
    <w:rsid w:val="00657E4A"/>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57E4A"/>
    <w:rPr>
      <w:rFonts w:ascii="Lucida Grande" w:hAnsi="Lucida Grande" w:cs="Lucida Grande"/>
      <w:sz w:val="18"/>
      <w:szCs w:val="18"/>
    </w:rPr>
  </w:style>
  <w:style w:type="paragraph" w:styleId="NormalWeb">
    <w:name w:val="Normal (Web)"/>
    <w:basedOn w:val="Normal"/>
    <w:uiPriority w:val="99"/>
    <w:unhideWhenUsed/>
    <w:rsid w:val="00814698"/>
    <w:pPr>
      <w:spacing w:before="100" w:beforeAutospacing="1" w:after="100" w:afterAutospacing="1" w:line="240" w:lineRule="auto"/>
    </w:pPr>
    <w:rPr>
      <w:rFonts w:ascii="Times" w:hAnsi="Times" w:cs="Times New Roman"/>
      <w:sz w:val="20"/>
      <w:szCs w:val="20"/>
      <w:lang w:eastAsia="en-US"/>
    </w:rPr>
  </w:style>
  <w:style w:type="character" w:styleId="FollowedHyperlink">
    <w:name w:val="FollowedHyperlink"/>
    <w:basedOn w:val="DefaultParagraphFont"/>
    <w:uiPriority w:val="99"/>
    <w:semiHidden/>
    <w:unhideWhenUsed/>
    <w:rsid w:val="00BF5357"/>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7102032">
      <w:bodyDiv w:val="1"/>
      <w:marLeft w:val="0"/>
      <w:marRight w:val="0"/>
      <w:marTop w:val="0"/>
      <w:marBottom w:val="0"/>
      <w:divBdr>
        <w:top w:val="none" w:sz="0" w:space="0" w:color="auto"/>
        <w:left w:val="none" w:sz="0" w:space="0" w:color="auto"/>
        <w:bottom w:val="none" w:sz="0" w:space="0" w:color="auto"/>
        <w:right w:val="none" w:sz="0" w:space="0" w:color="auto"/>
      </w:divBdr>
      <w:divsChild>
        <w:div w:id="1473063910">
          <w:marLeft w:val="0"/>
          <w:marRight w:val="0"/>
          <w:marTop w:val="0"/>
          <w:marBottom w:val="0"/>
          <w:divBdr>
            <w:top w:val="none" w:sz="0" w:space="0" w:color="auto"/>
            <w:left w:val="none" w:sz="0" w:space="0" w:color="auto"/>
            <w:bottom w:val="none" w:sz="0" w:space="0" w:color="auto"/>
            <w:right w:val="none" w:sz="0" w:space="0" w:color="auto"/>
          </w:divBdr>
          <w:divsChild>
            <w:div w:id="539901642">
              <w:marLeft w:val="0"/>
              <w:marRight w:val="0"/>
              <w:marTop w:val="0"/>
              <w:marBottom w:val="0"/>
              <w:divBdr>
                <w:top w:val="none" w:sz="0" w:space="0" w:color="auto"/>
                <w:left w:val="none" w:sz="0" w:space="0" w:color="auto"/>
                <w:bottom w:val="none" w:sz="0" w:space="0" w:color="auto"/>
                <w:right w:val="none" w:sz="0" w:space="0" w:color="auto"/>
              </w:divBdr>
              <w:divsChild>
                <w:div w:id="740173491">
                  <w:marLeft w:val="0"/>
                  <w:marRight w:val="0"/>
                  <w:marTop w:val="0"/>
                  <w:marBottom w:val="0"/>
                  <w:divBdr>
                    <w:top w:val="none" w:sz="0" w:space="0" w:color="auto"/>
                    <w:left w:val="none" w:sz="0" w:space="0" w:color="auto"/>
                    <w:bottom w:val="none" w:sz="0" w:space="0" w:color="auto"/>
                    <w:right w:val="none" w:sz="0" w:space="0" w:color="auto"/>
                  </w:divBdr>
                  <w:divsChild>
                    <w:div w:id="1001931608">
                      <w:marLeft w:val="0"/>
                      <w:marRight w:val="0"/>
                      <w:marTop w:val="0"/>
                      <w:marBottom w:val="0"/>
                      <w:divBdr>
                        <w:top w:val="none" w:sz="0" w:space="0" w:color="auto"/>
                        <w:left w:val="none" w:sz="0" w:space="0" w:color="auto"/>
                        <w:bottom w:val="none" w:sz="0" w:space="0" w:color="auto"/>
                        <w:right w:val="none" w:sz="0" w:space="0" w:color="auto"/>
                      </w:divBdr>
                      <w:divsChild>
                        <w:div w:id="849491553">
                          <w:marLeft w:val="0"/>
                          <w:marRight w:val="0"/>
                          <w:marTop w:val="0"/>
                          <w:marBottom w:val="0"/>
                          <w:divBdr>
                            <w:top w:val="none" w:sz="0" w:space="0" w:color="auto"/>
                            <w:left w:val="none" w:sz="0" w:space="0" w:color="auto"/>
                            <w:bottom w:val="none" w:sz="0" w:space="0" w:color="auto"/>
                            <w:right w:val="none" w:sz="0" w:space="0" w:color="auto"/>
                          </w:divBdr>
                        </w:div>
                        <w:div w:id="981813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833679">
                  <w:marLeft w:val="0"/>
                  <w:marRight w:val="0"/>
                  <w:marTop w:val="0"/>
                  <w:marBottom w:val="0"/>
                  <w:divBdr>
                    <w:top w:val="none" w:sz="0" w:space="0" w:color="auto"/>
                    <w:left w:val="none" w:sz="0" w:space="0" w:color="auto"/>
                    <w:bottom w:val="none" w:sz="0" w:space="0" w:color="auto"/>
                    <w:right w:val="none" w:sz="0" w:space="0" w:color="auto"/>
                  </w:divBdr>
                  <w:divsChild>
                    <w:div w:id="1031370881">
                      <w:marLeft w:val="0"/>
                      <w:marRight w:val="0"/>
                      <w:marTop w:val="0"/>
                      <w:marBottom w:val="0"/>
                      <w:divBdr>
                        <w:top w:val="none" w:sz="0" w:space="0" w:color="auto"/>
                        <w:left w:val="none" w:sz="0" w:space="0" w:color="auto"/>
                        <w:bottom w:val="none" w:sz="0" w:space="0" w:color="auto"/>
                        <w:right w:val="none" w:sz="0" w:space="0" w:color="auto"/>
                      </w:divBdr>
                    </w:div>
                  </w:divsChild>
                </w:div>
                <w:div w:id="1237008818">
                  <w:marLeft w:val="0"/>
                  <w:marRight w:val="0"/>
                  <w:marTop w:val="0"/>
                  <w:marBottom w:val="0"/>
                  <w:divBdr>
                    <w:top w:val="none" w:sz="0" w:space="0" w:color="auto"/>
                    <w:left w:val="none" w:sz="0" w:space="0" w:color="auto"/>
                    <w:bottom w:val="none" w:sz="0" w:space="0" w:color="auto"/>
                    <w:right w:val="none" w:sz="0" w:space="0" w:color="auto"/>
                  </w:divBdr>
                  <w:divsChild>
                    <w:div w:id="648941070">
                      <w:marLeft w:val="0"/>
                      <w:marRight w:val="0"/>
                      <w:marTop w:val="0"/>
                      <w:marBottom w:val="0"/>
                      <w:divBdr>
                        <w:top w:val="none" w:sz="0" w:space="0" w:color="auto"/>
                        <w:left w:val="none" w:sz="0" w:space="0" w:color="auto"/>
                        <w:bottom w:val="none" w:sz="0" w:space="0" w:color="auto"/>
                        <w:right w:val="none" w:sz="0" w:space="0" w:color="auto"/>
                      </w:divBdr>
                      <w:divsChild>
                        <w:div w:id="63533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437738">
                  <w:marLeft w:val="0"/>
                  <w:marRight w:val="0"/>
                  <w:marTop w:val="0"/>
                  <w:marBottom w:val="0"/>
                  <w:divBdr>
                    <w:top w:val="none" w:sz="0" w:space="0" w:color="auto"/>
                    <w:left w:val="none" w:sz="0" w:space="0" w:color="auto"/>
                    <w:bottom w:val="none" w:sz="0" w:space="0" w:color="auto"/>
                    <w:right w:val="none" w:sz="0" w:space="0" w:color="auto"/>
                  </w:divBdr>
                  <w:divsChild>
                    <w:div w:id="214125049">
                      <w:marLeft w:val="0"/>
                      <w:marRight w:val="0"/>
                      <w:marTop w:val="0"/>
                      <w:marBottom w:val="0"/>
                      <w:divBdr>
                        <w:top w:val="none" w:sz="0" w:space="0" w:color="auto"/>
                        <w:left w:val="none" w:sz="0" w:space="0" w:color="auto"/>
                        <w:bottom w:val="none" w:sz="0" w:space="0" w:color="auto"/>
                        <w:right w:val="none" w:sz="0" w:space="0" w:color="auto"/>
                      </w:divBdr>
                      <w:divsChild>
                        <w:div w:id="200797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8527">
                  <w:marLeft w:val="0"/>
                  <w:marRight w:val="0"/>
                  <w:marTop w:val="0"/>
                  <w:marBottom w:val="0"/>
                  <w:divBdr>
                    <w:top w:val="none" w:sz="0" w:space="0" w:color="auto"/>
                    <w:left w:val="none" w:sz="0" w:space="0" w:color="auto"/>
                    <w:bottom w:val="none" w:sz="0" w:space="0" w:color="auto"/>
                    <w:right w:val="none" w:sz="0" w:space="0" w:color="auto"/>
                  </w:divBdr>
                  <w:divsChild>
                    <w:div w:id="560095757">
                      <w:marLeft w:val="0"/>
                      <w:marRight w:val="0"/>
                      <w:marTop w:val="0"/>
                      <w:marBottom w:val="0"/>
                      <w:divBdr>
                        <w:top w:val="none" w:sz="0" w:space="0" w:color="auto"/>
                        <w:left w:val="none" w:sz="0" w:space="0" w:color="auto"/>
                        <w:bottom w:val="none" w:sz="0" w:space="0" w:color="auto"/>
                        <w:right w:val="none" w:sz="0" w:space="0" w:color="auto"/>
                      </w:divBdr>
                      <w:divsChild>
                        <w:div w:id="33928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826871">
                  <w:marLeft w:val="0"/>
                  <w:marRight w:val="0"/>
                  <w:marTop w:val="0"/>
                  <w:marBottom w:val="0"/>
                  <w:divBdr>
                    <w:top w:val="none" w:sz="0" w:space="0" w:color="auto"/>
                    <w:left w:val="none" w:sz="0" w:space="0" w:color="auto"/>
                    <w:bottom w:val="none" w:sz="0" w:space="0" w:color="auto"/>
                    <w:right w:val="none" w:sz="0" w:space="0" w:color="auto"/>
                  </w:divBdr>
                  <w:divsChild>
                    <w:div w:id="389619909">
                      <w:marLeft w:val="0"/>
                      <w:marRight w:val="0"/>
                      <w:marTop w:val="0"/>
                      <w:marBottom w:val="0"/>
                      <w:divBdr>
                        <w:top w:val="none" w:sz="0" w:space="0" w:color="auto"/>
                        <w:left w:val="none" w:sz="0" w:space="0" w:color="auto"/>
                        <w:bottom w:val="none" w:sz="0" w:space="0" w:color="auto"/>
                        <w:right w:val="none" w:sz="0" w:space="0" w:color="auto"/>
                      </w:divBdr>
                      <w:divsChild>
                        <w:div w:id="593245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525034">
                  <w:marLeft w:val="0"/>
                  <w:marRight w:val="0"/>
                  <w:marTop w:val="0"/>
                  <w:marBottom w:val="0"/>
                  <w:divBdr>
                    <w:top w:val="none" w:sz="0" w:space="0" w:color="auto"/>
                    <w:left w:val="none" w:sz="0" w:space="0" w:color="auto"/>
                    <w:bottom w:val="none" w:sz="0" w:space="0" w:color="auto"/>
                    <w:right w:val="none" w:sz="0" w:space="0" w:color="auto"/>
                  </w:divBdr>
                  <w:divsChild>
                    <w:div w:id="1620599470">
                      <w:marLeft w:val="0"/>
                      <w:marRight w:val="0"/>
                      <w:marTop w:val="0"/>
                      <w:marBottom w:val="0"/>
                      <w:divBdr>
                        <w:top w:val="none" w:sz="0" w:space="0" w:color="auto"/>
                        <w:left w:val="none" w:sz="0" w:space="0" w:color="auto"/>
                        <w:bottom w:val="none" w:sz="0" w:space="0" w:color="auto"/>
                        <w:right w:val="none" w:sz="0" w:space="0" w:color="auto"/>
                      </w:divBdr>
                      <w:divsChild>
                        <w:div w:id="1623608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448036">
                  <w:marLeft w:val="0"/>
                  <w:marRight w:val="0"/>
                  <w:marTop w:val="0"/>
                  <w:marBottom w:val="0"/>
                  <w:divBdr>
                    <w:top w:val="none" w:sz="0" w:space="0" w:color="auto"/>
                    <w:left w:val="none" w:sz="0" w:space="0" w:color="auto"/>
                    <w:bottom w:val="none" w:sz="0" w:space="0" w:color="auto"/>
                    <w:right w:val="none" w:sz="0" w:space="0" w:color="auto"/>
                  </w:divBdr>
                  <w:divsChild>
                    <w:div w:id="536090384">
                      <w:marLeft w:val="0"/>
                      <w:marRight w:val="0"/>
                      <w:marTop w:val="0"/>
                      <w:marBottom w:val="0"/>
                      <w:divBdr>
                        <w:top w:val="none" w:sz="0" w:space="0" w:color="auto"/>
                        <w:left w:val="none" w:sz="0" w:space="0" w:color="auto"/>
                        <w:bottom w:val="none" w:sz="0" w:space="0" w:color="auto"/>
                        <w:right w:val="none" w:sz="0" w:space="0" w:color="auto"/>
                      </w:divBdr>
                      <w:divsChild>
                        <w:div w:id="1058095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645900">
                  <w:marLeft w:val="0"/>
                  <w:marRight w:val="0"/>
                  <w:marTop w:val="0"/>
                  <w:marBottom w:val="0"/>
                  <w:divBdr>
                    <w:top w:val="none" w:sz="0" w:space="0" w:color="auto"/>
                    <w:left w:val="none" w:sz="0" w:space="0" w:color="auto"/>
                    <w:bottom w:val="none" w:sz="0" w:space="0" w:color="auto"/>
                    <w:right w:val="none" w:sz="0" w:space="0" w:color="auto"/>
                  </w:divBdr>
                  <w:divsChild>
                    <w:div w:id="1925454253">
                      <w:marLeft w:val="0"/>
                      <w:marRight w:val="0"/>
                      <w:marTop w:val="0"/>
                      <w:marBottom w:val="0"/>
                      <w:divBdr>
                        <w:top w:val="none" w:sz="0" w:space="0" w:color="auto"/>
                        <w:left w:val="none" w:sz="0" w:space="0" w:color="auto"/>
                        <w:bottom w:val="none" w:sz="0" w:space="0" w:color="auto"/>
                        <w:right w:val="none" w:sz="0" w:space="0" w:color="auto"/>
                      </w:divBdr>
                      <w:divsChild>
                        <w:div w:id="9531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906357">
                  <w:marLeft w:val="0"/>
                  <w:marRight w:val="0"/>
                  <w:marTop w:val="0"/>
                  <w:marBottom w:val="0"/>
                  <w:divBdr>
                    <w:top w:val="none" w:sz="0" w:space="0" w:color="auto"/>
                    <w:left w:val="none" w:sz="0" w:space="0" w:color="auto"/>
                    <w:bottom w:val="none" w:sz="0" w:space="0" w:color="auto"/>
                    <w:right w:val="none" w:sz="0" w:space="0" w:color="auto"/>
                  </w:divBdr>
                  <w:divsChild>
                    <w:div w:id="615019442">
                      <w:marLeft w:val="0"/>
                      <w:marRight w:val="0"/>
                      <w:marTop w:val="0"/>
                      <w:marBottom w:val="0"/>
                      <w:divBdr>
                        <w:top w:val="none" w:sz="0" w:space="0" w:color="auto"/>
                        <w:left w:val="none" w:sz="0" w:space="0" w:color="auto"/>
                        <w:bottom w:val="none" w:sz="0" w:space="0" w:color="auto"/>
                        <w:right w:val="none" w:sz="0" w:space="0" w:color="auto"/>
                      </w:divBdr>
                      <w:divsChild>
                        <w:div w:id="4832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624475">
                  <w:marLeft w:val="0"/>
                  <w:marRight w:val="0"/>
                  <w:marTop w:val="0"/>
                  <w:marBottom w:val="0"/>
                  <w:divBdr>
                    <w:top w:val="none" w:sz="0" w:space="0" w:color="auto"/>
                    <w:left w:val="none" w:sz="0" w:space="0" w:color="auto"/>
                    <w:bottom w:val="none" w:sz="0" w:space="0" w:color="auto"/>
                    <w:right w:val="none" w:sz="0" w:space="0" w:color="auto"/>
                  </w:divBdr>
                  <w:divsChild>
                    <w:div w:id="1274049190">
                      <w:marLeft w:val="0"/>
                      <w:marRight w:val="0"/>
                      <w:marTop w:val="0"/>
                      <w:marBottom w:val="0"/>
                      <w:divBdr>
                        <w:top w:val="none" w:sz="0" w:space="0" w:color="auto"/>
                        <w:left w:val="none" w:sz="0" w:space="0" w:color="auto"/>
                        <w:bottom w:val="none" w:sz="0" w:space="0" w:color="auto"/>
                        <w:right w:val="none" w:sz="0" w:space="0" w:color="auto"/>
                      </w:divBdr>
                      <w:divsChild>
                        <w:div w:id="26511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397963">
                  <w:marLeft w:val="0"/>
                  <w:marRight w:val="0"/>
                  <w:marTop w:val="0"/>
                  <w:marBottom w:val="0"/>
                  <w:divBdr>
                    <w:top w:val="none" w:sz="0" w:space="0" w:color="auto"/>
                    <w:left w:val="none" w:sz="0" w:space="0" w:color="auto"/>
                    <w:bottom w:val="none" w:sz="0" w:space="0" w:color="auto"/>
                    <w:right w:val="none" w:sz="0" w:space="0" w:color="auto"/>
                  </w:divBdr>
                  <w:divsChild>
                    <w:div w:id="630553255">
                      <w:marLeft w:val="0"/>
                      <w:marRight w:val="0"/>
                      <w:marTop w:val="0"/>
                      <w:marBottom w:val="0"/>
                      <w:divBdr>
                        <w:top w:val="none" w:sz="0" w:space="0" w:color="auto"/>
                        <w:left w:val="none" w:sz="0" w:space="0" w:color="auto"/>
                        <w:bottom w:val="none" w:sz="0" w:space="0" w:color="auto"/>
                        <w:right w:val="none" w:sz="0" w:space="0" w:color="auto"/>
                      </w:divBdr>
                      <w:divsChild>
                        <w:div w:id="167214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6449">
                  <w:marLeft w:val="0"/>
                  <w:marRight w:val="0"/>
                  <w:marTop w:val="0"/>
                  <w:marBottom w:val="0"/>
                  <w:divBdr>
                    <w:top w:val="none" w:sz="0" w:space="0" w:color="auto"/>
                    <w:left w:val="none" w:sz="0" w:space="0" w:color="auto"/>
                    <w:bottom w:val="none" w:sz="0" w:space="0" w:color="auto"/>
                    <w:right w:val="none" w:sz="0" w:space="0" w:color="auto"/>
                  </w:divBdr>
                  <w:divsChild>
                    <w:div w:id="1278482854">
                      <w:marLeft w:val="0"/>
                      <w:marRight w:val="0"/>
                      <w:marTop w:val="0"/>
                      <w:marBottom w:val="0"/>
                      <w:divBdr>
                        <w:top w:val="none" w:sz="0" w:space="0" w:color="auto"/>
                        <w:left w:val="none" w:sz="0" w:space="0" w:color="auto"/>
                        <w:bottom w:val="none" w:sz="0" w:space="0" w:color="auto"/>
                        <w:right w:val="none" w:sz="0" w:space="0" w:color="auto"/>
                      </w:divBdr>
                      <w:divsChild>
                        <w:div w:id="35350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652732">
                  <w:marLeft w:val="0"/>
                  <w:marRight w:val="0"/>
                  <w:marTop w:val="0"/>
                  <w:marBottom w:val="0"/>
                  <w:divBdr>
                    <w:top w:val="none" w:sz="0" w:space="0" w:color="auto"/>
                    <w:left w:val="none" w:sz="0" w:space="0" w:color="auto"/>
                    <w:bottom w:val="none" w:sz="0" w:space="0" w:color="auto"/>
                    <w:right w:val="none" w:sz="0" w:space="0" w:color="auto"/>
                  </w:divBdr>
                  <w:divsChild>
                    <w:div w:id="603345076">
                      <w:marLeft w:val="0"/>
                      <w:marRight w:val="0"/>
                      <w:marTop w:val="0"/>
                      <w:marBottom w:val="0"/>
                      <w:divBdr>
                        <w:top w:val="none" w:sz="0" w:space="0" w:color="auto"/>
                        <w:left w:val="none" w:sz="0" w:space="0" w:color="auto"/>
                        <w:bottom w:val="none" w:sz="0" w:space="0" w:color="auto"/>
                        <w:right w:val="none" w:sz="0" w:space="0" w:color="auto"/>
                      </w:divBdr>
                      <w:divsChild>
                        <w:div w:id="223681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717775">
                  <w:marLeft w:val="0"/>
                  <w:marRight w:val="0"/>
                  <w:marTop w:val="0"/>
                  <w:marBottom w:val="0"/>
                  <w:divBdr>
                    <w:top w:val="none" w:sz="0" w:space="0" w:color="auto"/>
                    <w:left w:val="none" w:sz="0" w:space="0" w:color="auto"/>
                    <w:bottom w:val="none" w:sz="0" w:space="0" w:color="auto"/>
                    <w:right w:val="none" w:sz="0" w:space="0" w:color="auto"/>
                  </w:divBdr>
                  <w:divsChild>
                    <w:div w:id="1782606019">
                      <w:marLeft w:val="0"/>
                      <w:marRight w:val="0"/>
                      <w:marTop w:val="0"/>
                      <w:marBottom w:val="0"/>
                      <w:divBdr>
                        <w:top w:val="none" w:sz="0" w:space="0" w:color="auto"/>
                        <w:left w:val="none" w:sz="0" w:space="0" w:color="auto"/>
                        <w:bottom w:val="none" w:sz="0" w:space="0" w:color="auto"/>
                        <w:right w:val="none" w:sz="0" w:space="0" w:color="auto"/>
                      </w:divBdr>
                      <w:divsChild>
                        <w:div w:id="120914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496994">
                  <w:marLeft w:val="0"/>
                  <w:marRight w:val="0"/>
                  <w:marTop w:val="0"/>
                  <w:marBottom w:val="0"/>
                  <w:divBdr>
                    <w:top w:val="none" w:sz="0" w:space="0" w:color="auto"/>
                    <w:left w:val="none" w:sz="0" w:space="0" w:color="auto"/>
                    <w:bottom w:val="none" w:sz="0" w:space="0" w:color="auto"/>
                    <w:right w:val="none" w:sz="0" w:space="0" w:color="auto"/>
                  </w:divBdr>
                  <w:divsChild>
                    <w:div w:id="1605113908">
                      <w:marLeft w:val="0"/>
                      <w:marRight w:val="0"/>
                      <w:marTop w:val="0"/>
                      <w:marBottom w:val="0"/>
                      <w:divBdr>
                        <w:top w:val="none" w:sz="0" w:space="0" w:color="auto"/>
                        <w:left w:val="none" w:sz="0" w:space="0" w:color="auto"/>
                        <w:bottom w:val="none" w:sz="0" w:space="0" w:color="auto"/>
                        <w:right w:val="none" w:sz="0" w:space="0" w:color="auto"/>
                      </w:divBdr>
                      <w:divsChild>
                        <w:div w:id="1763455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234210">
                  <w:marLeft w:val="0"/>
                  <w:marRight w:val="0"/>
                  <w:marTop w:val="0"/>
                  <w:marBottom w:val="0"/>
                  <w:divBdr>
                    <w:top w:val="none" w:sz="0" w:space="0" w:color="auto"/>
                    <w:left w:val="none" w:sz="0" w:space="0" w:color="auto"/>
                    <w:bottom w:val="none" w:sz="0" w:space="0" w:color="auto"/>
                    <w:right w:val="none" w:sz="0" w:space="0" w:color="auto"/>
                  </w:divBdr>
                  <w:divsChild>
                    <w:div w:id="1429816882">
                      <w:marLeft w:val="0"/>
                      <w:marRight w:val="0"/>
                      <w:marTop w:val="0"/>
                      <w:marBottom w:val="0"/>
                      <w:divBdr>
                        <w:top w:val="none" w:sz="0" w:space="0" w:color="auto"/>
                        <w:left w:val="none" w:sz="0" w:space="0" w:color="auto"/>
                        <w:bottom w:val="none" w:sz="0" w:space="0" w:color="auto"/>
                        <w:right w:val="none" w:sz="0" w:space="0" w:color="auto"/>
                      </w:divBdr>
                      <w:divsChild>
                        <w:div w:id="590429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236451">
                  <w:marLeft w:val="0"/>
                  <w:marRight w:val="0"/>
                  <w:marTop w:val="0"/>
                  <w:marBottom w:val="0"/>
                  <w:divBdr>
                    <w:top w:val="none" w:sz="0" w:space="0" w:color="auto"/>
                    <w:left w:val="none" w:sz="0" w:space="0" w:color="auto"/>
                    <w:bottom w:val="none" w:sz="0" w:space="0" w:color="auto"/>
                    <w:right w:val="none" w:sz="0" w:space="0" w:color="auto"/>
                  </w:divBdr>
                  <w:divsChild>
                    <w:div w:id="1904750667">
                      <w:marLeft w:val="0"/>
                      <w:marRight w:val="0"/>
                      <w:marTop w:val="0"/>
                      <w:marBottom w:val="0"/>
                      <w:divBdr>
                        <w:top w:val="none" w:sz="0" w:space="0" w:color="auto"/>
                        <w:left w:val="none" w:sz="0" w:space="0" w:color="auto"/>
                        <w:bottom w:val="none" w:sz="0" w:space="0" w:color="auto"/>
                        <w:right w:val="none" w:sz="0" w:space="0" w:color="auto"/>
                      </w:divBdr>
                      <w:divsChild>
                        <w:div w:id="126572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726051">
                  <w:marLeft w:val="0"/>
                  <w:marRight w:val="0"/>
                  <w:marTop w:val="0"/>
                  <w:marBottom w:val="0"/>
                  <w:divBdr>
                    <w:top w:val="none" w:sz="0" w:space="0" w:color="auto"/>
                    <w:left w:val="none" w:sz="0" w:space="0" w:color="auto"/>
                    <w:bottom w:val="none" w:sz="0" w:space="0" w:color="auto"/>
                    <w:right w:val="none" w:sz="0" w:space="0" w:color="auto"/>
                  </w:divBdr>
                  <w:divsChild>
                    <w:div w:id="454763119">
                      <w:marLeft w:val="0"/>
                      <w:marRight w:val="0"/>
                      <w:marTop w:val="0"/>
                      <w:marBottom w:val="0"/>
                      <w:divBdr>
                        <w:top w:val="none" w:sz="0" w:space="0" w:color="auto"/>
                        <w:left w:val="none" w:sz="0" w:space="0" w:color="auto"/>
                        <w:bottom w:val="none" w:sz="0" w:space="0" w:color="auto"/>
                        <w:right w:val="none" w:sz="0" w:space="0" w:color="auto"/>
                      </w:divBdr>
                      <w:divsChild>
                        <w:div w:id="109100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51886">
                  <w:marLeft w:val="0"/>
                  <w:marRight w:val="0"/>
                  <w:marTop w:val="0"/>
                  <w:marBottom w:val="0"/>
                  <w:divBdr>
                    <w:top w:val="none" w:sz="0" w:space="0" w:color="auto"/>
                    <w:left w:val="none" w:sz="0" w:space="0" w:color="auto"/>
                    <w:bottom w:val="none" w:sz="0" w:space="0" w:color="auto"/>
                    <w:right w:val="none" w:sz="0" w:space="0" w:color="auto"/>
                  </w:divBdr>
                  <w:divsChild>
                    <w:div w:id="453407680">
                      <w:marLeft w:val="0"/>
                      <w:marRight w:val="0"/>
                      <w:marTop w:val="0"/>
                      <w:marBottom w:val="0"/>
                      <w:divBdr>
                        <w:top w:val="none" w:sz="0" w:space="0" w:color="auto"/>
                        <w:left w:val="none" w:sz="0" w:space="0" w:color="auto"/>
                        <w:bottom w:val="none" w:sz="0" w:space="0" w:color="auto"/>
                        <w:right w:val="none" w:sz="0" w:space="0" w:color="auto"/>
                      </w:divBdr>
                      <w:divsChild>
                        <w:div w:id="161632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5476097">
                  <w:marLeft w:val="0"/>
                  <w:marRight w:val="0"/>
                  <w:marTop w:val="0"/>
                  <w:marBottom w:val="0"/>
                  <w:divBdr>
                    <w:top w:val="none" w:sz="0" w:space="0" w:color="auto"/>
                    <w:left w:val="none" w:sz="0" w:space="0" w:color="auto"/>
                    <w:bottom w:val="none" w:sz="0" w:space="0" w:color="auto"/>
                    <w:right w:val="none" w:sz="0" w:space="0" w:color="auto"/>
                  </w:divBdr>
                  <w:divsChild>
                    <w:div w:id="819730828">
                      <w:marLeft w:val="0"/>
                      <w:marRight w:val="0"/>
                      <w:marTop w:val="0"/>
                      <w:marBottom w:val="0"/>
                      <w:divBdr>
                        <w:top w:val="none" w:sz="0" w:space="0" w:color="auto"/>
                        <w:left w:val="none" w:sz="0" w:space="0" w:color="auto"/>
                        <w:bottom w:val="none" w:sz="0" w:space="0" w:color="auto"/>
                        <w:right w:val="none" w:sz="0" w:space="0" w:color="auto"/>
                      </w:divBdr>
                      <w:divsChild>
                        <w:div w:id="2016885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6584">
              <w:marLeft w:val="0"/>
              <w:marRight w:val="0"/>
              <w:marTop w:val="0"/>
              <w:marBottom w:val="0"/>
              <w:divBdr>
                <w:top w:val="none" w:sz="0" w:space="0" w:color="auto"/>
                <w:left w:val="none" w:sz="0" w:space="0" w:color="auto"/>
                <w:bottom w:val="none" w:sz="0" w:space="0" w:color="auto"/>
                <w:right w:val="none" w:sz="0" w:space="0" w:color="auto"/>
              </w:divBdr>
              <w:divsChild>
                <w:div w:id="589580153">
                  <w:marLeft w:val="0"/>
                  <w:marRight w:val="0"/>
                  <w:marTop w:val="0"/>
                  <w:marBottom w:val="0"/>
                  <w:divBdr>
                    <w:top w:val="none" w:sz="0" w:space="0" w:color="auto"/>
                    <w:left w:val="none" w:sz="0" w:space="0" w:color="auto"/>
                    <w:bottom w:val="none" w:sz="0" w:space="0" w:color="auto"/>
                    <w:right w:val="none" w:sz="0" w:space="0" w:color="auto"/>
                  </w:divBdr>
                  <w:divsChild>
                    <w:div w:id="1283658858">
                      <w:marLeft w:val="0"/>
                      <w:marRight w:val="0"/>
                      <w:marTop w:val="0"/>
                      <w:marBottom w:val="0"/>
                      <w:divBdr>
                        <w:top w:val="none" w:sz="0" w:space="0" w:color="auto"/>
                        <w:left w:val="none" w:sz="0" w:space="0" w:color="auto"/>
                        <w:bottom w:val="none" w:sz="0" w:space="0" w:color="auto"/>
                        <w:right w:val="none" w:sz="0" w:space="0" w:color="auto"/>
                      </w:divBdr>
                      <w:divsChild>
                        <w:div w:id="190070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8762239">
              <w:marLeft w:val="0"/>
              <w:marRight w:val="0"/>
              <w:marTop w:val="0"/>
              <w:marBottom w:val="0"/>
              <w:divBdr>
                <w:top w:val="none" w:sz="0" w:space="0" w:color="auto"/>
                <w:left w:val="none" w:sz="0" w:space="0" w:color="auto"/>
                <w:bottom w:val="none" w:sz="0" w:space="0" w:color="auto"/>
                <w:right w:val="none" w:sz="0" w:space="0" w:color="auto"/>
              </w:divBdr>
              <w:divsChild>
                <w:div w:id="428744539">
                  <w:marLeft w:val="0"/>
                  <w:marRight w:val="0"/>
                  <w:marTop w:val="0"/>
                  <w:marBottom w:val="0"/>
                  <w:divBdr>
                    <w:top w:val="none" w:sz="0" w:space="0" w:color="auto"/>
                    <w:left w:val="none" w:sz="0" w:space="0" w:color="auto"/>
                    <w:bottom w:val="none" w:sz="0" w:space="0" w:color="auto"/>
                    <w:right w:val="none" w:sz="0" w:space="0" w:color="auto"/>
                  </w:divBdr>
                  <w:divsChild>
                    <w:div w:id="698775040">
                      <w:marLeft w:val="0"/>
                      <w:marRight w:val="0"/>
                      <w:marTop w:val="0"/>
                      <w:marBottom w:val="0"/>
                      <w:divBdr>
                        <w:top w:val="none" w:sz="0" w:space="0" w:color="auto"/>
                        <w:left w:val="none" w:sz="0" w:space="0" w:color="auto"/>
                        <w:bottom w:val="none" w:sz="0" w:space="0" w:color="auto"/>
                        <w:right w:val="none" w:sz="0" w:space="0" w:color="auto"/>
                      </w:divBdr>
                      <w:divsChild>
                        <w:div w:id="104425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masters-of-photography.com" TargetMode="External"/><Relationship Id="rId18" Type="http://schemas.openxmlformats.org/officeDocument/2006/relationships/hyperlink" Target="http://www.architecture.com" TargetMode="External"/><Relationship Id="rId26" Type="http://schemas.openxmlformats.org/officeDocument/2006/relationships/hyperlink" Target="http://www.victoriaandalbertmuseum.co.uk" TargetMode="External"/><Relationship Id="rId39" Type="http://schemas.openxmlformats.org/officeDocument/2006/relationships/hyperlink" Target="http://www.ucas.ac.uk/students/choosingcourses/specificsubjects/artanddesign/foundationcourses/a" TargetMode="External"/><Relationship Id="rId21" Type="http://schemas.openxmlformats.org/officeDocument/2006/relationships/hyperlink" Target="http://www.thebritishmuseum.org" TargetMode="External"/><Relationship Id="rId34" Type="http://schemas.openxmlformats.org/officeDocument/2006/relationships/hyperlink" Target="http://www.nationalgallery.org.uk" TargetMode="External"/><Relationship Id="rId42" Type="http://schemas.openxmlformats.org/officeDocument/2006/relationships/hyperlink" Target="http://jobs.lovetoknow.com/careers-computer-animation" TargetMode="External"/><Relationship Id="rId47" Type="http://schemas.openxmlformats.org/officeDocument/2006/relationships/hyperlink" Target="http://googleads.g.doubleclick.net/aclk?sa=l&amp;ai=C7DPaHvK-U_OyD4aj7QbapIG4CczZ4fcE5NiggbgBwI23ARADIIT49QEoBlDXoZ_X-P____8BYLuGgIDQCqABvK_G1APIAQGpAunQE9Vuwrw-qAMBqgSYAU_QNhLjduNofl2ylMQf77vjAsins9VKy40lwqllYhWNHg_re_AQoGGv08fsrutx-bwjAVL1b5lZm4Diw0mZEET9Kk9Hx4KzDOgjiSm-MmtIX8qBqKNu2NAKLlbpFV4GaUxy_jdCKH0RbRKn2onh1pXaAcbcN-kaeIcb9uXuF6opO3ceUGPp7GedH-xbFeYyGbL7TXN0CBUVgAes0Lkr&amp;num=3&amp;sig=AOD64_2kPhRWHF_vs5YWYw_zC0wEQBOJ_Q&amp;client=ca-pub-3619764495662405&amp;adurl=http://www.retailappointment.co.uk/retail-job-search/results%3FPosition%3DGraphic%2520Designer%26PositionFixed%3Dtrue" TargetMode="External"/><Relationship Id="rId50" Type="http://schemas.openxmlformats.org/officeDocument/2006/relationships/hyperlink" Target="http://googleads.g.doubleclick.net/aclk?sa=l&amp;ai=CzS1VHvK-U_OyD4aj7QbapIG4Cfun8NkGo6_qx4cBwI23ARAEIIT49QEoBlCzpsD7B2C7hoCA0AqgAYWo_tMDyAEBqQLp0BPVbsK8PqgDAaoEmAFP0HY4-HbkaH5dspTEH--74wLIp7PVSsuNJcKpZWIVjR4P63vwEKBhr9PH7K7rcfm8IwFS9W-ZWZuA4sNJmRBE_SpPR8eCswzoI4kpvjJrSF_KgaijbtjQCi5W6RVeBmlMcv43Qih9EW0Sp9rO4sqZ2gHG3DfpGniHG_bl7heqKTt3HlBj6exnnR_sWxXmMhmy-01zA2hiE4AH49eBLA&amp;num=4&amp;sig=AOD64_2uUTQHHWfkoCdbA88FSU-YSuJG2w&amp;client=ca-pub-3619764495662405&amp;adurl=http://www.DrapersJobs.com/jobs/desig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Londonart.co.uk" TargetMode="External"/><Relationship Id="rId29" Type="http://schemas.openxmlformats.org/officeDocument/2006/relationships/hyperlink" Target="http://www.whitechapelgallery.org" TargetMode="External"/><Relationship Id="rId11" Type="http://schemas.openxmlformats.org/officeDocument/2006/relationships/hyperlink" Target="http://www.digital-collaborations.co.uk" TargetMode="External"/><Relationship Id="rId24" Type="http://schemas.openxmlformats.org/officeDocument/2006/relationships/hyperlink" Target="https://www.ftmlondon.org/" TargetMode="External"/><Relationship Id="rId32" Type="http://schemas.openxmlformats.org/officeDocument/2006/relationships/hyperlink" Target="http://www.barbican.org.uk/art" TargetMode="External"/><Relationship Id="rId37" Type="http://schemas.openxmlformats.org/officeDocument/2006/relationships/hyperlink" Target="http://www.rijksmuseum.nl" TargetMode="External"/><Relationship Id="rId40" Type="http://schemas.openxmlformats.org/officeDocument/2006/relationships/hyperlink" Target="http://www.hotcourses.com/" TargetMode="External"/><Relationship Id="rId45" Type="http://schemas.openxmlformats.org/officeDocument/2006/relationships/hyperlink" Target="http://googleads.g.doubleclick.net/aclk?sa=L&amp;ai=Cw82FHvK-U_OyD4aj7QbapIG4CeKn_KIFksyxlo8BwI23ARACIIT49QEoBlDR9oqmB2C7hoCA0ArIAQGpAunQE9Vuwrw-qAMBqgSVAU_QVhX0duJofl2ylMQf77vjAsins9VKy40lwqllYhWNHg_re_AQoGGv08fsrutx-bwjAVL1b5lZm4Diw0mZEET9Kk9Hx4KzDOgjiSm-MmtIX8qBqKNu2NAKLlbpFV4GaUxy_jdCKH1Zben7LC3pQcvaAZTcNxz1jjscA-Yu4qnpzHQOp2D5GWSd6u9b4OMy-bIBA-bxgAeChs0w&amp;num=2&amp;sig=AOD64_3MyEPK86Ltykeh-MmZ-uHtyzm2RA&amp;client=ca-pub-3619764495662405&amp;adurl=http://www.careercoachacademy.co.uk" TargetMode="External"/><Relationship Id="rId5" Type="http://schemas.openxmlformats.org/officeDocument/2006/relationships/webSettings" Target="webSettings.xml"/><Relationship Id="rId15" Type="http://schemas.openxmlformats.org/officeDocument/2006/relationships/hyperlink" Target="http://www.donarcher.com/moca" TargetMode="External"/><Relationship Id="rId23" Type="http://schemas.openxmlformats.org/officeDocument/2006/relationships/hyperlink" Target="https://thephotographersgallery.org.uk/" TargetMode="External"/><Relationship Id="rId28" Type="http://schemas.openxmlformats.org/officeDocument/2006/relationships/hyperlink" Target="http://www.saatchigallery.com" TargetMode="External"/><Relationship Id="rId36" Type="http://schemas.openxmlformats.org/officeDocument/2006/relationships/hyperlink" Target="http://www.museodelprado.es" TargetMode="External"/><Relationship Id="rId49" Type="http://schemas.openxmlformats.org/officeDocument/2006/relationships/hyperlink" Target="http://googleads.g.doubleclick.net/aclk?sa=l&amp;ai=CzS1VHvK-U_OyD4aj7QbapIG4Cfun8NkGo6_qx4cBwI23ARAEIIT49QEoBlCzpsD7B2C7hoCA0AqgAYWo_tMDyAEBqQLp0BPVbsK8PqgDAaoEmAFP0HY4-HbkaH5dspTEH--74wLIp7PVSsuNJcKpZWIVjR4P63vwEKBhr9PH7K7rcfm8IwFS9W-ZWZuA4sNJmRBE_SpPR8eCswzoI4kpvjJrSF_KgaijbtjQCi5W6RVeBmlMcv43Qih9EW0Sp9rO4sqZ2gHG3DfpGniHG_bl7heqKTt3HlBj6exnnR_sWxXmMhmy-01zA2hiE4AH49eBLA&amp;num=4&amp;sig=AOD64_2uUTQHHWfkoCdbA88FSU-YSuJG2w&amp;client=ca-pub-3619764495662405&amp;adurl=http://www.DrapersJobs.com/jobs/design/" TargetMode="External"/><Relationship Id="rId10" Type="http://schemas.openxmlformats.org/officeDocument/2006/relationships/hyperlink" Target="http://www.artlex.com" TargetMode="External"/><Relationship Id="rId19" Type="http://schemas.openxmlformats.org/officeDocument/2006/relationships/hyperlink" Target="http://www.biid.org.uk" TargetMode="External"/><Relationship Id="rId31" Type="http://schemas.openxmlformats.org/officeDocument/2006/relationships/hyperlink" Target="http://www.southbankcentre.co.uk" TargetMode="External"/><Relationship Id="rId44" Type="http://schemas.openxmlformats.org/officeDocument/2006/relationships/hyperlink" Target="https://www.google.com/url?ct=abg&amp;q=https://www.google.com/adsense/support/bin/request.py?trunc=1&amp;contact=abg_afc&amp;url=http://jobs.lovetoknow.com/career-fields/list-art-careers&amp;gl=GB&amp;hl=en&amp;client=ca-pub-3619764495662405&amp;ai0=CnYNiHvK-U_OyD4aj7QbapIG4CYnGpJoHofvW6JQBwI23ARABIIT49QEoBlD7n8vABWC7hoCA0AqgAb_Vp8QDyAEBqAMBqgSYAU_QNl7MduFofl2ylMQf77vjAsins9VKy40lwqllYhWNHg_re_AQoGGv08fsrutx-bwjAVL1b5lZm4Diw0mZEET9Kk9Hx4KzDOgjiSm-MmtIX8qBqKNu2NAKLlbpFV4GaUxy_jdCKH0RbRKn2pSH9eLaAcbcN-kaeIcb9uXuF6opO3ceUGPp7GedH-xbFeYyGbL7TXN5XS4CgAepqtg7&amp;ai1=Cw82FHvK-U_OyD4aj7QbapIG4CeKn_KIFksyxlo8BwI23ARACIIT49QEoBlDR9oqmB2C7hoCA0ArIAQGpAunQE9Vuwrw-qAMBqgSVAU_QVhX0duJofl2ylMQf77vjAsins9VKy40lwqllYhWNHg_re_AQoGGv08fsrutx-bwjAVL1b5lZm4Diw0mZEET9Kk9Hx4KzDOgjiSm-MmtIX8qBqKNu2NAKLlbpFV4GaUxy_jdCKH1Zben7LC3pQcvaAZTcNxz1jjscA-Yu4qnpzHQOp2D5GWSd6u9b4OMy-bIBA-bxgAeChs0w&amp;ai2=C7DPaHvK-U_OyD4aj7QbapIG4CczZ4fcE5NiggbgBwI23ARADIIT49QEoBlDXoZ_X-P____8BYLuGgIDQCqABvK_G1APIAQGpAunQE9Vuwrw-qA"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tcylopedia.com" TargetMode="External"/><Relationship Id="rId14" Type="http://schemas.openxmlformats.org/officeDocument/2006/relationships/hyperlink" Target="http://www.designmuseum.org/design/" TargetMode="External"/><Relationship Id="rId22" Type="http://schemas.openxmlformats.org/officeDocument/2006/relationships/hyperlink" Target="http://www.tate.org.uk" TargetMode="External"/><Relationship Id="rId27" Type="http://schemas.openxmlformats.org/officeDocument/2006/relationships/hyperlink" Target="http://www.serpentinegalleries.org" TargetMode="External"/><Relationship Id="rId30" Type="http://schemas.openxmlformats.org/officeDocument/2006/relationships/hyperlink" Target="http://www.courtauld.ac.uk" TargetMode="External"/><Relationship Id="rId35" Type="http://schemas.openxmlformats.org/officeDocument/2006/relationships/hyperlink" Target="http://www.louvre.fr" TargetMode="External"/><Relationship Id="rId43" Type="http://schemas.openxmlformats.org/officeDocument/2006/relationships/hyperlink" Target="http://jobs.lovetoknow.com/Photography_Employment" TargetMode="External"/><Relationship Id="rId48" Type="http://schemas.openxmlformats.org/officeDocument/2006/relationships/hyperlink" Target="http://googleads.g.doubleclick.net/aclk?sa=l&amp;ai=C7DPaHvK-U_OyD4aj7QbapIG4CczZ4fcE5NiggbgBwI23ARADIIT49QEoBlDXoZ_X-P____8BYLuGgIDQCqABvK_G1APIAQGpAunQE9Vuwrw-qAMBqgSYAU_QNhLjduNofl2ylMQf77vjAsins9VKy40lwqllYhWNHg_re_AQoGGv08fsrutx-bwjAVL1b5lZm4Diw0mZEET9Kk9Hx4KzDOgjiSm-MmtIX8qBqKNu2NAKLlbpFV4GaUxy_jdCKH0RbRKn2onh1pXaAcbcN-kaeIcb9uXuF6opO3ceUGPp7GedH-xbFeYyGbL7TXN0CBUVgAes0Lkr&amp;num=3&amp;sig=AOD64_2kPhRWHF_vs5YWYw_zC0wEQBOJ_Q&amp;client=ca-pub-3619764495662405&amp;adurl=http://www.retailappointment.co.uk/retail-job-search/results%3FPosition%3DGraphic%2520Designer%26PositionFixed%3Dtrue" TargetMode="External"/><Relationship Id="rId8" Type="http://schemas.openxmlformats.org/officeDocument/2006/relationships/hyperlink" Target="http://www.londondrawing.com"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www.artguide.org/" TargetMode="External"/><Relationship Id="rId17" Type="http://schemas.openxmlformats.org/officeDocument/2006/relationships/hyperlink" Target="http://www.london-galleries.co.uk" TargetMode="External"/><Relationship Id="rId25" Type="http://schemas.openxmlformats.org/officeDocument/2006/relationships/hyperlink" Target="http://www.npg.org.uk" TargetMode="External"/><Relationship Id="rId33" Type="http://schemas.openxmlformats.org/officeDocument/2006/relationships/hyperlink" Target="http://www.cartoonmuseum.org" TargetMode="External"/><Relationship Id="rId38" Type="http://schemas.openxmlformats.org/officeDocument/2006/relationships/hyperlink" Target="http://www.metmuseum.org" TargetMode="External"/><Relationship Id="rId46" Type="http://schemas.openxmlformats.org/officeDocument/2006/relationships/hyperlink" Target="http://googleads.g.doubleclick.net/aclk?sa=L&amp;ai=Cw82FHvK-U_OyD4aj7QbapIG4CeKn_KIFksyxlo8BwI23ARACIIT49QEoBlDR9oqmB2C7hoCA0ArIAQGpAunQE9Vuwrw-qAMBqgSVAU_QVhX0duJofl2ylMQf77vjAsins9VKy40lwqllYhWNHg_re_AQoGGv08fsrutx-bwjAVL1b5lZm4Diw0mZEET9Kk9Hx4KzDOgjiSm-MmtIX8qBqKNu2NAKLlbpFV4GaUxy_jdCKH1Zben7LC3pQcvaAZTcNxz1jjscA-Yu4qnpzHQOp2D5GWSd6u9b4OMy-bIBA-bxgAeChs0w&amp;num=2&amp;sig=AOD64_3MyEPK86Ltykeh-MmZ-uHtyzm2RA&amp;client=ca-pub-3619764495662405&amp;adurl=http://www.careercoachacademy.co.uk" TargetMode="External"/><Relationship Id="rId20" Type="http://schemas.openxmlformats.org/officeDocument/2006/relationships/hyperlink" Target="http://www.royalacademy.org.uk" TargetMode="External"/><Relationship Id="rId41" Type="http://schemas.openxmlformats.org/officeDocument/2006/relationships/hyperlink" Target="http://www.ucas.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069D9E-26C7-42D7-9430-1929394EA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7</Pages>
  <Words>2979</Words>
  <Characters>16984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Edmonton County</Company>
  <LinksUpToDate>false</LinksUpToDate>
  <CharactersWithSpaces>19924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yibrahim</dc:creator>
  <cp:lastModifiedBy>teacher</cp:lastModifiedBy>
  <cp:revision>8</cp:revision>
  <dcterms:created xsi:type="dcterms:W3CDTF">2020-05-13T16:26:00Z</dcterms:created>
  <dcterms:modified xsi:type="dcterms:W3CDTF">2020-05-15T00:51:00Z</dcterms:modified>
</cp:coreProperties>
</file>